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95B02" w14:textId="77777777" w:rsidR="00C2407B" w:rsidRPr="00C2407B" w:rsidRDefault="00C2407B" w:rsidP="00C2407B">
      <w:pPr>
        <w:shd w:val="clear" w:color="auto" w:fill="FFFFFF" w:themeFill="background1"/>
        <w:jc w:val="center"/>
        <w:rPr>
          <w:b/>
          <w:bCs/>
          <w:color w:val="000000" w:themeColor="text1"/>
          <w:shd w:val="clear" w:color="auto" w:fill="F8F8F8"/>
          <w:lang w:eastAsia="tr-TR"/>
        </w:rPr>
      </w:pPr>
      <w:r w:rsidRPr="00C2407B">
        <w:rPr>
          <w:b/>
          <w:bCs/>
          <w:color w:val="000000" w:themeColor="text1"/>
          <w:shd w:val="clear" w:color="auto" w:fill="F8F8F8"/>
          <w:lang w:eastAsia="tr-TR"/>
        </w:rPr>
        <w:t>TARIM VE ORMAN BAKANLIĞI</w:t>
      </w:r>
    </w:p>
    <w:p w14:paraId="59942702" w14:textId="3315290E" w:rsidR="00C2407B" w:rsidRPr="00C2407B" w:rsidRDefault="00C2407B" w:rsidP="00C2407B">
      <w:pPr>
        <w:pStyle w:val="Heading1a"/>
        <w:keepNext w:val="0"/>
        <w:keepLines w:val="0"/>
        <w:tabs>
          <w:tab w:val="clear" w:pos="-720"/>
        </w:tabs>
        <w:suppressAutoHyphens w:val="0"/>
        <w:rPr>
          <w:smallCaps w:val="0"/>
          <w:sz w:val="24"/>
          <w:szCs w:val="24"/>
          <w:lang w:val="tr-TR"/>
        </w:rPr>
      </w:pPr>
      <w:r w:rsidRPr="00C2407B">
        <w:rPr>
          <w:bCs/>
          <w:color w:val="000000" w:themeColor="text1"/>
          <w:sz w:val="24"/>
          <w:szCs w:val="24"/>
          <w:shd w:val="clear" w:color="auto" w:fill="F8F8F8"/>
          <w:lang w:eastAsia="tr-TR"/>
        </w:rPr>
        <w:t>TOKAT İL TARIM VE ORMAN MÜDÜRLÜĞÜNDEN</w:t>
      </w:r>
    </w:p>
    <w:p w14:paraId="51381303" w14:textId="77777777" w:rsidR="00C2407B" w:rsidRDefault="00C2407B" w:rsidP="00546291">
      <w:pPr>
        <w:pStyle w:val="Heading1a"/>
        <w:keepNext w:val="0"/>
        <w:keepLines w:val="0"/>
        <w:tabs>
          <w:tab w:val="clear" w:pos="-720"/>
        </w:tabs>
        <w:suppressAutoHyphens w:val="0"/>
        <w:rPr>
          <w:smallCaps w:val="0"/>
          <w:sz w:val="24"/>
          <w:szCs w:val="24"/>
          <w:lang w:val="tr-TR"/>
        </w:rPr>
      </w:pPr>
    </w:p>
    <w:p w14:paraId="0111690A" w14:textId="10A2D0FC" w:rsidR="00546291" w:rsidRPr="00C2407B" w:rsidRDefault="00546291" w:rsidP="00546291">
      <w:pPr>
        <w:pStyle w:val="Heading1a"/>
        <w:keepNext w:val="0"/>
        <w:keepLines w:val="0"/>
        <w:tabs>
          <w:tab w:val="clear" w:pos="-720"/>
        </w:tabs>
        <w:suppressAutoHyphens w:val="0"/>
        <w:rPr>
          <w:smallCaps w:val="0"/>
          <w:sz w:val="24"/>
          <w:szCs w:val="24"/>
          <w:lang w:val="tr-TR"/>
        </w:rPr>
      </w:pPr>
      <w:r w:rsidRPr="00C2407B">
        <w:rPr>
          <w:smallCaps w:val="0"/>
          <w:sz w:val="24"/>
          <w:szCs w:val="24"/>
          <w:lang w:val="tr-TR"/>
        </w:rPr>
        <w:t xml:space="preserve">Küçük Yapım İşleri için </w:t>
      </w:r>
    </w:p>
    <w:p w14:paraId="13F75AE2" w14:textId="77777777" w:rsidR="00546291" w:rsidRPr="00C2407B" w:rsidRDefault="00546291" w:rsidP="00546291">
      <w:pPr>
        <w:pStyle w:val="Heading1a"/>
        <w:keepNext w:val="0"/>
        <w:keepLines w:val="0"/>
        <w:tabs>
          <w:tab w:val="clear" w:pos="-720"/>
        </w:tabs>
        <w:suppressAutoHyphens w:val="0"/>
        <w:rPr>
          <w:smallCaps w:val="0"/>
          <w:sz w:val="24"/>
          <w:szCs w:val="24"/>
          <w:lang w:val="tr-TR"/>
        </w:rPr>
      </w:pPr>
      <w:r w:rsidRPr="00C2407B">
        <w:rPr>
          <w:smallCaps w:val="0"/>
          <w:sz w:val="24"/>
          <w:szCs w:val="24"/>
          <w:lang w:val="tr-TR"/>
        </w:rPr>
        <w:t>Teklife Çağrı</w:t>
      </w:r>
    </w:p>
    <w:p w14:paraId="13665710" w14:textId="418E7358" w:rsidR="00546291" w:rsidRPr="00C2407B" w:rsidRDefault="00546291" w:rsidP="00546291">
      <w:pPr>
        <w:pStyle w:val="Heading1a"/>
        <w:keepNext w:val="0"/>
        <w:keepLines w:val="0"/>
        <w:tabs>
          <w:tab w:val="clear" w:pos="-720"/>
        </w:tabs>
        <w:suppressAutoHyphens w:val="0"/>
        <w:spacing w:before="120"/>
        <w:rPr>
          <w:bCs/>
          <w:smallCaps w:val="0"/>
          <w:sz w:val="24"/>
          <w:szCs w:val="24"/>
          <w:lang w:val="tr-TR"/>
        </w:rPr>
      </w:pPr>
      <w:r w:rsidRPr="00C2407B">
        <w:rPr>
          <w:bCs/>
          <w:smallCaps w:val="0"/>
          <w:sz w:val="24"/>
          <w:szCs w:val="24"/>
          <w:lang w:val="tr-TR"/>
        </w:rPr>
        <w:t>(Tek Zarflı İhale Süreci)</w:t>
      </w:r>
    </w:p>
    <w:p w14:paraId="5826C050" w14:textId="77777777" w:rsidR="00546291" w:rsidRPr="00D1705B" w:rsidRDefault="00546291" w:rsidP="00546291">
      <w:pPr>
        <w:pStyle w:val="ChapterNumber"/>
        <w:tabs>
          <w:tab w:val="clear" w:pos="-720"/>
        </w:tabs>
        <w:jc w:val="both"/>
        <w:rPr>
          <w:rFonts w:ascii="Times New Roman" w:hAnsi="Times New Roman"/>
          <w:spacing w:val="-2"/>
          <w:lang w:val="tr-TR"/>
        </w:rPr>
      </w:pPr>
    </w:p>
    <w:p w14:paraId="61ACA7CC" w14:textId="77777777" w:rsidR="00546291" w:rsidRPr="00D1705B" w:rsidRDefault="00546291" w:rsidP="00546291">
      <w:pPr>
        <w:suppressAutoHyphens/>
        <w:spacing w:after="60"/>
        <w:jc w:val="both"/>
        <w:rPr>
          <w:spacing w:val="-2"/>
          <w:lang w:val="tr-TR"/>
        </w:rPr>
      </w:pPr>
      <w:r w:rsidRPr="00D1705B">
        <w:rPr>
          <w:b/>
          <w:spacing w:val="-2"/>
          <w:lang w:val="tr-TR"/>
        </w:rPr>
        <w:t>Ülke:</w:t>
      </w:r>
      <w:r w:rsidRPr="00D1705B">
        <w:rPr>
          <w:lang w:val="tr-TR"/>
        </w:rPr>
        <w:t xml:space="preserve"> </w:t>
      </w:r>
      <w:r w:rsidRPr="00B31EFE">
        <w:rPr>
          <w:b/>
          <w:bCs/>
          <w:lang w:val="tr-TR"/>
        </w:rPr>
        <w:t>TÜRKİYE</w:t>
      </w:r>
    </w:p>
    <w:p w14:paraId="37AE2077" w14:textId="77777777" w:rsidR="00546291" w:rsidRDefault="00546291" w:rsidP="00546291">
      <w:pPr>
        <w:tabs>
          <w:tab w:val="left" w:pos="6660"/>
        </w:tabs>
        <w:suppressAutoHyphens/>
        <w:spacing w:after="60"/>
        <w:jc w:val="both"/>
        <w:rPr>
          <w:b/>
          <w:sz w:val="22"/>
          <w:lang w:val="tr-TR"/>
        </w:rPr>
      </w:pPr>
      <w:r w:rsidRPr="00D1705B">
        <w:rPr>
          <w:b/>
          <w:lang w:val="tr-TR"/>
        </w:rPr>
        <w:t>Proje Adı:</w:t>
      </w:r>
      <w:r>
        <w:rPr>
          <w:spacing w:val="-2"/>
          <w:lang w:val="tr-TR"/>
        </w:rPr>
        <w:t xml:space="preserve"> </w:t>
      </w:r>
      <w:r w:rsidRPr="00B31EFE">
        <w:rPr>
          <w:spacing w:val="-2"/>
          <w:u w:val="single"/>
          <w:lang w:val="tr-TR"/>
        </w:rPr>
        <w:t>TÜRKİYE DAYANIKLI PEYZAJ ENTEGRASYONU PROJESİ (TULİP)</w:t>
      </w:r>
      <w:r w:rsidRPr="00B1486C">
        <w:rPr>
          <w:b/>
          <w:sz w:val="22"/>
          <w:lang w:val="tr-TR"/>
        </w:rPr>
        <w:t xml:space="preserve"> </w:t>
      </w:r>
    </w:p>
    <w:p w14:paraId="2E204987" w14:textId="77777777" w:rsidR="00546291" w:rsidRPr="00B31EFE" w:rsidRDefault="00546291" w:rsidP="00546291">
      <w:pPr>
        <w:ind w:right="-447"/>
        <w:jc w:val="both"/>
        <w:rPr>
          <w:b/>
        </w:rPr>
      </w:pPr>
      <w:r>
        <w:rPr>
          <w:b/>
          <w:lang w:val="tr-TR"/>
        </w:rPr>
        <w:t xml:space="preserve">Sözleşme </w:t>
      </w:r>
      <w:r w:rsidRPr="00D1705B">
        <w:rPr>
          <w:b/>
          <w:lang w:val="tr-TR"/>
        </w:rPr>
        <w:t>Başlığı:</w:t>
      </w:r>
      <w:r>
        <w:rPr>
          <w:lang w:val="tr-TR"/>
        </w:rPr>
        <w:t xml:space="preserve"> </w:t>
      </w:r>
      <w:proofErr w:type="spellStart"/>
      <w:r w:rsidRPr="00CB6020">
        <w:t>Mera</w:t>
      </w:r>
      <w:proofErr w:type="spellEnd"/>
      <w:r w:rsidRPr="00CB6020">
        <w:t>/</w:t>
      </w:r>
      <w:proofErr w:type="spellStart"/>
      <w:r w:rsidRPr="00CB6020">
        <w:t>Yayla</w:t>
      </w:r>
      <w:proofErr w:type="spellEnd"/>
      <w:r w:rsidRPr="00CB6020">
        <w:t xml:space="preserve"> </w:t>
      </w:r>
      <w:proofErr w:type="spellStart"/>
      <w:r w:rsidRPr="00CB6020">
        <w:t>Islah</w:t>
      </w:r>
      <w:proofErr w:type="spellEnd"/>
      <w:r w:rsidRPr="00CB6020">
        <w:t xml:space="preserve"> </w:t>
      </w:r>
      <w:proofErr w:type="spellStart"/>
      <w:r w:rsidRPr="00CB6020">
        <w:t>ve</w:t>
      </w:r>
      <w:proofErr w:type="spellEnd"/>
      <w:r w:rsidRPr="00CB6020">
        <w:t xml:space="preserve"> </w:t>
      </w:r>
      <w:proofErr w:type="spellStart"/>
      <w:r w:rsidRPr="00CB6020">
        <w:t>Amenajman</w:t>
      </w:r>
      <w:proofErr w:type="spellEnd"/>
      <w:r w:rsidRPr="00CB6020">
        <w:t xml:space="preserve"> </w:t>
      </w:r>
      <w:proofErr w:type="spellStart"/>
      <w:r w:rsidRPr="00CB6020">
        <w:t>Çalışma</w:t>
      </w:r>
      <w:proofErr w:type="spellEnd"/>
      <w:r w:rsidRPr="00CB6020">
        <w:t xml:space="preserve"> </w:t>
      </w:r>
      <w:proofErr w:type="spellStart"/>
      <w:r w:rsidRPr="00CB6020">
        <w:t>Projesi</w:t>
      </w:r>
      <w:proofErr w:type="spellEnd"/>
      <w:r w:rsidRPr="00CB6020">
        <w:t xml:space="preserve"> </w:t>
      </w:r>
      <w:proofErr w:type="spellStart"/>
      <w:r w:rsidRPr="00CB6020">
        <w:t>kapsamında</w:t>
      </w:r>
      <w:proofErr w:type="spellEnd"/>
      <w:r>
        <w:t xml:space="preserve">, </w:t>
      </w:r>
      <w:proofErr w:type="spellStart"/>
      <w:r>
        <w:t>Tokat</w:t>
      </w:r>
      <w:proofErr w:type="spellEnd"/>
      <w:r>
        <w:t xml:space="preserve"> İli </w:t>
      </w:r>
      <w:r w:rsidRPr="00CB6020">
        <w:t xml:space="preserve"> </w:t>
      </w:r>
      <w:proofErr w:type="spellStart"/>
      <w:r w:rsidRPr="00AF2B54">
        <w:t>Reşadiye</w:t>
      </w:r>
      <w:proofErr w:type="spellEnd"/>
      <w:r w:rsidRPr="00AF2B54">
        <w:t xml:space="preserve"> </w:t>
      </w:r>
      <w:proofErr w:type="spellStart"/>
      <w:r w:rsidRPr="00AF2B54">
        <w:t>İlçesi</w:t>
      </w:r>
      <w:proofErr w:type="spellEnd"/>
      <w:r w:rsidRPr="00AF2B54">
        <w:t xml:space="preserve"> </w:t>
      </w:r>
      <w:proofErr w:type="spellStart"/>
      <w:r w:rsidRPr="00AF2B54">
        <w:t>Baydarlı</w:t>
      </w:r>
      <w:proofErr w:type="spellEnd"/>
      <w:r w:rsidRPr="00AF2B54">
        <w:t xml:space="preserve">, </w:t>
      </w:r>
      <w:proofErr w:type="spellStart"/>
      <w:r w:rsidRPr="00AF2B54">
        <w:t>Bereketli</w:t>
      </w:r>
      <w:proofErr w:type="spellEnd"/>
      <w:r w:rsidRPr="00AF2B54">
        <w:t xml:space="preserve">, </w:t>
      </w:r>
      <w:proofErr w:type="spellStart"/>
      <w:r w:rsidRPr="00AF2B54">
        <w:t>Bozçalı</w:t>
      </w:r>
      <w:proofErr w:type="spellEnd"/>
      <w:r w:rsidRPr="00AF2B54">
        <w:t xml:space="preserve">, </w:t>
      </w:r>
      <w:proofErr w:type="spellStart"/>
      <w:r w:rsidRPr="00AF2B54">
        <w:t>Cimitekke</w:t>
      </w:r>
      <w:proofErr w:type="spellEnd"/>
      <w:r w:rsidRPr="00AF2B54">
        <w:t xml:space="preserve">, </w:t>
      </w:r>
      <w:proofErr w:type="spellStart"/>
      <w:r w:rsidRPr="00AF2B54">
        <w:t>Nebişeyh</w:t>
      </w:r>
      <w:proofErr w:type="spellEnd"/>
      <w:r w:rsidRPr="00AF2B54">
        <w:t xml:space="preserve">, </w:t>
      </w:r>
      <w:proofErr w:type="spellStart"/>
      <w:r w:rsidRPr="00AF2B54">
        <w:t>Hasanşeyh</w:t>
      </w:r>
      <w:proofErr w:type="spellEnd"/>
      <w:r>
        <w:t>,</w:t>
      </w:r>
      <w:r w:rsidRPr="00AF2B54">
        <w:t xml:space="preserve"> </w:t>
      </w:r>
      <w:proofErr w:type="spellStart"/>
      <w:r w:rsidRPr="00AF2B54">
        <w:t>Niksar</w:t>
      </w:r>
      <w:proofErr w:type="spellEnd"/>
      <w:r w:rsidRPr="00AF2B54">
        <w:t xml:space="preserve"> </w:t>
      </w:r>
      <w:proofErr w:type="spellStart"/>
      <w:r w:rsidRPr="00AF2B54">
        <w:t>İlçesi</w:t>
      </w:r>
      <w:proofErr w:type="spellEnd"/>
      <w:r w:rsidRPr="00AF2B54">
        <w:t xml:space="preserve">  </w:t>
      </w:r>
      <w:proofErr w:type="spellStart"/>
      <w:r w:rsidRPr="00AF2B54">
        <w:t>Bilgili</w:t>
      </w:r>
      <w:proofErr w:type="spellEnd"/>
      <w:r w:rsidRPr="00AF2B54">
        <w:t xml:space="preserve">, </w:t>
      </w:r>
      <w:proofErr w:type="spellStart"/>
      <w:proofErr w:type="gramStart"/>
      <w:r w:rsidRPr="00AF2B54">
        <w:t>Bozcaarmut</w:t>
      </w:r>
      <w:proofErr w:type="spellEnd"/>
      <w:r w:rsidRPr="00AF2B54">
        <w:t xml:space="preserve"> , </w:t>
      </w:r>
      <w:proofErr w:type="spellStart"/>
      <w:r w:rsidRPr="00AF2B54">
        <w:t>Başçiftlik</w:t>
      </w:r>
      <w:proofErr w:type="spellEnd"/>
      <w:proofErr w:type="gramEnd"/>
      <w:r w:rsidRPr="00AF2B54">
        <w:t xml:space="preserve"> </w:t>
      </w:r>
      <w:proofErr w:type="spellStart"/>
      <w:r w:rsidRPr="00AF2B54">
        <w:t>İlçesi</w:t>
      </w:r>
      <w:proofErr w:type="spellEnd"/>
      <w:r w:rsidRPr="00AF2B54">
        <w:t xml:space="preserve">  </w:t>
      </w:r>
      <w:proofErr w:type="spellStart"/>
      <w:r w:rsidRPr="00AF2B54">
        <w:t>Karacaören</w:t>
      </w:r>
      <w:proofErr w:type="spellEnd"/>
      <w:r w:rsidRPr="00AF2B54">
        <w:t xml:space="preserve"> </w:t>
      </w:r>
      <w:proofErr w:type="spellStart"/>
      <w:r w:rsidRPr="00AF2B54">
        <w:t>ve</w:t>
      </w:r>
      <w:proofErr w:type="spellEnd"/>
      <w:r w:rsidRPr="00AF2B54">
        <w:t xml:space="preserve"> </w:t>
      </w:r>
      <w:proofErr w:type="spellStart"/>
      <w:r w:rsidRPr="00AF2B54">
        <w:t>Hatipli</w:t>
      </w:r>
      <w:r>
        <w:t>de</w:t>
      </w:r>
      <w:proofErr w:type="spellEnd"/>
      <w:r w:rsidRPr="00AF2B54">
        <w:t xml:space="preserve">  </w:t>
      </w:r>
      <w:proofErr w:type="spellStart"/>
      <w:r w:rsidRPr="00AF2B54">
        <w:t>mera</w:t>
      </w:r>
      <w:proofErr w:type="spellEnd"/>
      <w:r w:rsidRPr="00AF2B54">
        <w:t xml:space="preserve"> </w:t>
      </w:r>
      <w:proofErr w:type="spellStart"/>
      <w:r w:rsidRPr="00AF2B54">
        <w:t>alanlarının</w:t>
      </w:r>
      <w:proofErr w:type="spellEnd"/>
      <w:r w:rsidRPr="00AF2B54">
        <w:t xml:space="preserve"> </w:t>
      </w:r>
      <w:proofErr w:type="spellStart"/>
      <w:r w:rsidRPr="00AF2B54">
        <w:t>bulunduğu</w:t>
      </w:r>
      <w:proofErr w:type="spellEnd"/>
      <w:r w:rsidRPr="00AF2B54">
        <w:t xml:space="preserve"> </w:t>
      </w:r>
      <w:proofErr w:type="spellStart"/>
      <w:r w:rsidRPr="00AF2B54">
        <w:t>yerlere</w:t>
      </w:r>
      <w:proofErr w:type="spellEnd"/>
      <w:r w:rsidRPr="006B5A3F">
        <w:rPr>
          <w:spacing w:val="-2"/>
          <w:lang w:val="tr-TR"/>
        </w:rPr>
        <w:t>,</w:t>
      </w:r>
      <w:r>
        <w:rPr>
          <w:spacing w:val="-2"/>
          <w:lang w:val="tr-TR"/>
        </w:rPr>
        <w:t xml:space="preserve"> </w:t>
      </w:r>
      <w:proofErr w:type="spellStart"/>
      <w:r w:rsidRPr="00CB6020">
        <w:t>otlatmayı</w:t>
      </w:r>
      <w:proofErr w:type="spellEnd"/>
      <w:r w:rsidRPr="00CB6020">
        <w:t xml:space="preserve"> </w:t>
      </w:r>
      <w:proofErr w:type="spellStart"/>
      <w:r w:rsidRPr="00CB6020">
        <w:t>düzenleyici</w:t>
      </w:r>
      <w:proofErr w:type="spellEnd"/>
      <w:r w:rsidRPr="00CB6020">
        <w:t xml:space="preserve"> </w:t>
      </w:r>
      <w:proofErr w:type="spellStart"/>
      <w:r w:rsidRPr="00CB6020">
        <w:t>tesisler</w:t>
      </w:r>
      <w:proofErr w:type="spellEnd"/>
      <w:r w:rsidRPr="00CB6020">
        <w:t xml:space="preserve"> </w:t>
      </w:r>
      <w:r>
        <w:t>(</w:t>
      </w:r>
      <w:proofErr w:type="spellStart"/>
      <w:r w:rsidRPr="00CB6020">
        <w:t>Gölgelik</w:t>
      </w:r>
      <w:proofErr w:type="spellEnd"/>
      <w:r w:rsidRPr="00CB6020">
        <w:t xml:space="preserve">, </w:t>
      </w:r>
      <w:proofErr w:type="spellStart"/>
      <w:r w:rsidRPr="00CB6020">
        <w:t>Suluk</w:t>
      </w:r>
      <w:proofErr w:type="spellEnd"/>
      <w:r w:rsidRPr="00CB6020">
        <w:t>(</w:t>
      </w:r>
      <w:proofErr w:type="spellStart"/>
      <w:r w:rsidRPr="00CB6020">
        <w:t>Sıvat</w:t>
      </w:r>
      <w:proofErr w:type="spellEnd"/>
      <w:r w:rsidRPr="00CB6020">
        <w:t>),</w:t>
      </w:r>
      <w:r>
        <w:t xml:space="preserve"> </w:t>
      </w:r>
      <w:proofErr w:type="spellStart"/>
      <w:r w:rsidRPr="00CB6020">
        <w:t>Kaşınma</w:t>
      </w:r>
      <w:proofErr w:type="spellEnd"/>
      <w:r w:rsidRPr="00CB6020">
        <w:t xml:space="preserve"> </w:t>
      </w:r>
      <w:proofErr w:type="spellStart"/>
      <w:r w:rsidRPr="00CB6020">
        <w:t>Kazığı</w:t>
      </w:r>
      <w:proofErr w:type="spellEnd"/>
      <w:r w:rsidRPr="00CB6020">
        <w:t xml:space="preserve">, </w:t>
      </w:r>
      <w:proofErr w:type="spellStart"/>
      <w:r w:rsidRPr="00CB6020">
        <w:t>Tuzluk</w:t>
      </w:r>
      <w:proofErr w:type="spellEnd"/>
      <w:r w:rsidRPr="00CB6020">
        <w:t xml:space="preserve">, Tel </w:t>
      </w:r>
      <w:proofErr w:type="spellStart"/>
      <w:r w:rsidRPr="00CB6020">
        <w:t>Çit</w:t>
      </w:r>
      <w:proofErr w:type="spellEnd"/>
      <w:r>
        <w:t xml:space="preserve"> </w:t>
      </w:r>
      <w:proofErr w:type="spellStart"/>
      <w:r w:rsidRPr="00CB6020">
        <w:t>vb</w:t>
      </w:r>
      <w:proofErr w:type="spellEnd"/>
      <w:r w:rsidRPr="00CB6020">
        <w:rPr>
          <w:bCs/>
        </w:rPr>
        <w:t xml:space="preserve"> </w:t>
      </w:r>
      <w:r>
        <w:rPr>
          <w:bCs/>
        </w:rPr>
        <w:t>)</w:t>
      </w:r>
      <w:proofErr w:type="spellStart"/>
      <w:r w:rsidRPr="00CB6020">
        <w:rPr>
          <w:bCs/>
        </w:rPr>
        <w:t>yapılması</w:t>
      </w:r>
      <w:proofErr w:type="spellEnd"/>
    </w:p>
    <w:p w14:paraId="27B180C8" w14:textId="77777777" w:rsidR="00546291" w:rsidRPr="00D1705B" w:rsidRDefault="00546291" w:rsidP="00546291">
      <w:pPr>
        <w:suppressAutoHyphens/>
        <w:spacing w:after="60"/>
        <w:jc w:val="both"/>
        <w:rPr>
          <w:lang w:val="tr-TR"/>
        </w:rPr>
      </w:pPr>
      <w:r>
        <w:rPr>
          <w:b/>
          <w:lang w:val="tr-TR"/>
        </w:rPr>
        <w:t>İkraz No./Kredi No./ Hibe No</w:t>
      </w:r>
      <w:r w:rsidRPr="00D1705B">
        <w:rPr>
          <w:b/>
          <w:lang w:val="tr-TR"/>
        </w:rPr>
        <w:t>:</w:t>
      </w:r>
      <w:r>
        <w:rPr>
          <w:b/>
          <w:lang w:val="tr-TR"/>
        </w:rPr>
        <w:t xml:space="preserve"> </w:t>
      </w:r>
      <w:r w:rsidRPr="00B31EFE">
        <w:rPr>
          <w:b/>
          <w:bCs/>
          <w:lang w:val="tr-TR"/>
        </w:rPr>
        <w:t>9272</w:t>
      </w:r>
    </w:p>
    <w:p w14:paraId="5FA65019" w14:textId="77777777" w:rsidR="00546291" w:rsidRPr="00707980" w:rsidRDefault="00546291" w:rsidP="00546291">
      <w:pPr>
        <w:suppressAutoHyphens/>
        <w:jc w:val="both"/>
        <w:rPr>
          <w:spacing w:val="-2"/>
          <w:lang w:val="tr-TR"/>
        </w:rPr>
      </w:pPr>
      <w:r>
        <w:rPr>
          <w:b/>
          <w:spacing w:val="-2"/>
          <w:lang w:val="tr-TR"/>
        </w:rPr>
        <w:t>RFB Referans No</w:t>
      </w:r>
      <w:r w:rsidRPr="009D64F4">
        <w:rPr>
          <w:b/>
          <w:spacing w:val="-2"/>
          <w:lang w:val="tr-TR"/>
        </w:rPr>
        <w:t xml:space="preserve">: </w:t>
      </w:r>
      <w:r w:rsidRPr="00707980">
        <w:rPr>
          <w:b/>
          <w:spacing w:val="-2"/>
          <w:lang w:val="tr-TR"/>
        </w:rPr>
        <w:t xml:space="preserve">TR-BOLAMAN RST - 353759 - CW - RFB </w:t>
      </w:r>
    </w:p>
    <w:p w14:paraId="0A5BA7F3" w14:textId="77777777" w:rsidR="00546291" w:rsidRPr="00707980" w:rsidRDefault="00546291" w:rsidP="00546291">
      <w:pPr>
        <w:suppressAutoHyphens/>
        <w:jc w:val="both"/>
        <w:rPr>
          <w:spacing w:val="-2"/>
          <w:lang w:val="tr-TR"/>
        </w:rPr>
      </w:pPr>
    </w:p>
    <w:p w14:paraId="7946D916" w14:textId="3DD9EFA7" w:rsidR="00546291" w:rsidRPr="00707980" w:rsidRDefault="00546291" w:rsidP="00546291">
      <w:pPr>
        <w:pStyle w:val="ListeParagraf"/>
        <w:numPr>
          <w:ilvl w:val="0"/>
          <w:numId w:val="1"/>
        </w:numPr>
        <w:suppressAutoHyphens/>
        <w:jc w:val="both"/>
        <w:rPr>
          <w:spacing w:val="-2"/>
          <w:lang w:val="tr-TR"/>
        </w:rPr>
      </w:pPr>
      <w:r w:rsidRPr="00707980">
        <w:rPr>
          <w:spacing w:val="-2"/>
          <w:lang w:val="tr-TR"/>
        </w:rPr>
        <w:t xml:space="preserve">Tarım Reformu Genel Müdürlüğü Tokat Tarım ve Orman İl Müdürlüğü giderlerinin karşılanması için Türkiye Dayanıklı Peyzaj Entegrasyonu Projesi (TULİP) </w:t>
      </w:r>
      <w:proofErr w:type="spellStart"/>
      <w:r w:rsidRPr="00707980">
        <w:t>Tesis</w:t>
      </w:r>
      <w:proofErr w:type="spellEnd"/>
      <w:r w:rsidRPr="00707980">
        <w:t xml:space="preserve"> (</w:t>
      </w:r>
      <w:proofErr w:type="spellStart"/>
      <w:r w:rsidRPr="00707980">
        <w:t>Gölgelik</w:t>
      </w:r>
      <w:proofErr w:type="spellEnd"/>
      <w:r w:rsidRPr="00707980">
        <w:t xml:space="preserve">, </w:t>
      </w:r>
      <w:proofErr w:type="spellStart"/>
      <w:r w:rsidRPr="00707980">
        <w:t>Suluk</w:t>
      </w:r>
      <w:proofErr w:type="spellEnd"/>
      <w:r w:rsidRPr="00707980">
        <w:t xml:space="preserve">, </w:t>
      </w:r>
      <w:proofErr w:type="spellStart"/>
      <w:r w:rsidRPr="00707980">
        <w:t>Kaşınma</w:t>
      </w:r>
      <w:proofErr w:type="spellEnd"/>
      <w:r w:rsidRPr="00707980">
        <w:t xml:space="preserve"> </w:t>
      </w:r>
      <w:proofErr w:type="spellStart"/>
      <w:r w:rsidRPr="00707980">
        <w:t>Kazığı</w:t>
      </w:r>
      <w:proofErr w:type="spellEnd"/>
      <w:r w:rsidRPr="00707980">
        <w:t xml:space="preserve">, </w:t>
      </w:r>
      <w:proofErr w:type="spellStart"/>
      <w:r w:rsidRPr="00707980">
        <w:t>Tuzluk</w:t>
      </w:r>
      <w:proofErr w:type="spellEnd"/>
      <w:r w:rsidRPr="00707980">
        <w:t xml:space="preserve">, </w:t>
      </w:r>
      <w:proofErr w:type="spellStart"/>
      <w:r w:rsidRPr="00707980">
        <w:t>Çit</w:t>
      </w:r>
      <w:proofErr w:type="spellEnd"/>
      <w:r w:rsidRPr="00707980">
        <w:t xml:space="preserve"> </w:t>
      </w:r>
      <w:proofErr w:type="spellStart"/>
      <w:r w:rsidRPr="00707980">
        <w:t>vb</w:t>
      </w:r>
      <w:proofErr w:type="spellEnd"/>
      <w:r w:rsidRPr="00707980">
        <w:t xml:space="preserve">) </w:t>
      </w:r>
      <w:proofErr w:type="spellStart"/>
      <w:r w:rsidRPr="00707980">
        <w:t>yapımı</w:t>
      </w:r>
      <w:proofErr w:type="spellEnd"/>
      <w:r w:rsidRPr="00707980">
        <w:t xml:space="preserve"> </w:t>
      </w:r>
      <w:r w:rsidRPr="00707980">
        <w:rPr>
          <w:spacing w:val="-2"/>
          <w:lang w:val="tr-TR"/>
        </w:rPr>
        <w:t xml:space="preserve">için Dünya Bankası’ndan finansman temin etmiştir, ve söz konusu finansman tutarının bir bölümünü </w:t>
      </w:r>
      <w:proofErr w:type="spellStart"/>
      <w:r w:rsidRPr="00707980">
        <w:t>Mera</w:t>
      </w:r>
      <w:proofErr w:type="spellEnd"/>
      <w:r w:rsidRPr="00707980">
        <w:t>/</w:t>
      </w:r>
      <w:proofErr w:type="spellStart"/>
      <w:r w:rsidRPr="00707980">
        <w:t>Yayla</w:t>
      </w:r>
      <w:proofErr w:type="spellEnd"/>
      <w:r w:rsidRPr="00707980">
        <w:t xml:space="preserve"> </w:t>
      </w:r>
      <w:proofErr w:type="spellStart"/>
      <w:r w:rsidRPr="00707980">
        <w:t>Islah</w:t>
      </w:r>
      <w:proofErr w:type="spellEnd"/>
      <w:r w:rsidRPr="00707980">
        <w:t xml:space="preserve"> </w:t>
      </w:r>
      <w:proofErr w:type="spellStart"/>
      <w:r w:rsidRPr="00707980">
        <w:t>ve</w:t>
      </w:r>
      <w:proofErr w:type="spellEnd"/>
      <w:r w:rsidRPr="00707980">
        <w:t xml:space="preserve"> </w:t>
      </w:r>
      <w:proofErr w:type="spellStart"/>
      <w:r w:rsidRPr="00707980">
        <w:t>Amenajman</w:t>
      </w:r>
      <w:proofErr w:type="spellEnd"/>
      <w:r w:rsidRPr="00707980">
        <w:t xml:space="preserve"> </w:t>
      </w:r>
      <w:proofErr w:type="spellStart"/>
      <w:r w:rsidRPr="00707980">
        <w:t>Çalışma</w:t>
      </w:r>
      <w:proofErr w:type="spellEnd"/>
      <w:r w:rsidRPr="00707980">
        <w:t xml:space="preserve"> </w:t>
      </w:r>
      <w:proofErr w:type="spellStart"/>
      <w:r w:rsidRPr="00707980">
        <w:t>Projesi</w:t>
      </w:r>
      <w:proofErr w:type="spellEnd"/>
      <w:r w:rsidRPr="00707980">
        <w:t xml:space="preserve"> </w:t>
      </w:r>
      <w:proofErr w:type="spellStart"/>
      <w:r w:rsidRPr="00707980">
        <w:t>kapsamında</w:t>
      </w:r>
      <w:proofErr w:type="spellEnd"/>
      <w:r w:rsidRPr="00707980">
        <w:t xml:space="preserve"> </w:t>
      </w:r>
      <w:proofErr w:type="spellStart"/>
      <w:r w:rsidRPr="00707980">
        <w:t>otlatmayı</w:t>
      </w:r>
      <w:proofErr w:type="spellEnd"/>
      <w:r w:rsidRPr="00707980">
        <w:t xml:space="preserve"> </w:t>
      </w:r>
      <w:proofErr w:type="spellStart"/>
      <w:r w:rsidRPr="00707980">
        <w:t>düzenleyici</w:t>
      </w:r>
      <w:proofErr w:type="spellEnd"/>
      <w:r w:rsidRPr="00707980">
        <w:t xml:space="preserve"> </w:t>
      </w:r>
      <w:proofErr w:type="spellStart"/>
      <w:r w:rsidRPr="00707980">
        <w:t>tesisler</w:t>
      </w:r>
      <w:proofErr w:type="spellEnd"/>
      <w:r w:rsidRPr="00707980">
        <w:t xml:space="preserve"> (</w:t>
      </w:r>
      <w:proofErr w:type="spellStart"/>
      <w:r w:rsidRPr="00707980">
        <w:t>Gölgelik</w:t>
      </w:r>
      <w:proofErr w:type="spellEnd"/>
      <w:r w:rsidRPr="00707980">
        <w:t xml:space="preserve">, </w:t>
      </w:r>
      <w:proofErr w:type="spellStart"/>
      <w:r w:rsidRPr="00707980">
        <w:t>Suluk</w:t>
      </w:r>
      <w:proofErr w:type="spellEnd"/>
      <w:r w:rsidRPr="00707980">
        <w:t>(</w:t>
      </w:r>
      <w:proofErr w:type="spellStart"/>
      <w:r w:rsidRPr="00707980">
        <w:t>Sıvat</w:t>
      </w:r>
      <w:proofErr w:type="spellEnd"/>
      <w:r w:rsidRPr="00707980">
        <w:t xml:space="preserve">), </w:t>
      </w:r>
      <w:proofErr w:type="spellStart"/>
      <w:r w:rsidRPr="00707980">
        <w:t>Kaşınma</w:t>
      </w:r>
      <w:proofErr w:type="spellEnd"/>
      <w:r w:rsidRPr="00707980">
        <w:t xml:space="preserve"> </w:t>
      </w:r>
      <w:proofErr w:type="spellStart"/>
      <w:r w:rsidRPr="00707980">
        <w:t>Kazığı</w:t>
      </w:r>
      <w:proofErr w:type="spellEnd"/>
      <w:r w:rsidRPr="00707980">
        <w:t xml:space="preserve">, </w:t>
      </w:r>
      <w:proofErr w:type="spellStart"/>
      <w:r w:rsidRPr="00707980">
        <w:t>Tuzluk</w:t>
      </w:r>
      <w:proofErr w:type="spellEnd"/>
      <w:r w:rsidRPr="00707980">
        <w:t xml:space="preserve">, Tel </w:t>
      </w:r>
      <w:proofErr w:type="spellStart"/>
      <w:r w:rsidRPr="00707980">
        <w:t>Çit</w:t>
      </w:r>
      <w:proofErr w:type="spellEnd"/>
      <w:r w:rsidRPr="00707980">
        <w:t xml:space="preserve"> </w:t>
      </w:r>
      <w:proofErr w:type="spellStart"/>
      <w:r w:rsidRPr="00707980">
        <w:t>vb</w:t>
      </w:r>
      <w:proofErr w:type="spellEnd"/>
      <w:r w:rsidRPr="00707980">
        <w:rPr>
          <w:bCs/>
        </w:rPr>
        <w:t xml:space="preserve">) </w:t>
      </w:r>
      <w:proofErr w:type="spellStart"/>
      <w:r w:rsidRPr="00707980">
        <w:rPr>
          <w:bCs/>
        </w:rPr>
        <w:t>yapılması</w:t>
      </w:r>
      <w:proofErr w:type="spellEnd"/>
      <w:r w:rsidRPr="00707980">
        <w:rPr>
          <w:bCs/>
        </w:rPr>
        <w:t xml:space="preserve"> </w:t>
      </w:r>
      <w:r w:rsidRPr="00707980">
        <w:rPr>
          <w:spacing w:val="-2"/>
          <w:lang w:val="tr-TR"/>
        </w:rPr>
        <w:t xml:space="preserve">işinin </w:t>
      </w:r>
      <w:proofErr w:type="gramStart"/>
      <w:r w:rsidRPr="00707980">
        <w:rPr>
          <w:spacing w:val="-2"/>
          <w:lang w:val="tr-TR"/>
        </w:rPr>
        <w:t>sözleşmesi  kapsamındaki</w:t>
      </w:r>
      <w:proofErr w:type="gramEnd"/>
      <w:r w:rsidRPr="00707980">
        <w:rPr>
          <w:spacing w:val="-2"/>
          <w:lang w:val="tr-TR"/>
        </w:rPr>
        <w:t xml:space="preserve"> ödemeler için kullanacaktır. </w:t>
      </w:r>
      <w:proofErr w:type="spellStart"/>
      <w:r w:rsidRPr="00707980">
        <w:t>Mera</w:t>
      </w:r>
      <w:proofErr w:type="spellEnd"/>
      <w:r w:rsidRPr="00707980">
        <w:t>/</w:t>
      </w:r>
      <w:proofErr w:type="spellStart"/>
      <w:r w:rsidRPr="00707980">
        <w:t>Yayla</w:t>
      </w:r>
      <w:proofErr w:type="spellEnd"/>
      <w:r w:rsidRPr="00707980">
        <w:t xml:space="preserve"> </w:t>
      </w:r>
      <w:proofErr w:type="spellStart"/>
      <w:r w:rsidRPr="00707980">
        <w:t>Islah</w:t>
      </w:r>
      <w:proofErr w:type="spellEnd"/>
      <w:r w:rsidRPr="00707980">
        <w:t xml:space="preserve"> </w:t>
      </w:r>
      <w:proofErr w:type="spellStart"/>
      <w:r w:rsidRPr="00707980">
        <w:t>ve</w:t>
      </w:r>
      <w:proofErr w:type="spellEnd"/>
      <w:r w:rsidRPr="00707980">
        <w:t xml:space="preserve"> </w:t>
      </w:r>
      <w:proofErr w:type="spellStart"/>
      <w:r w:rsidRPr="00707980">
        <w:t>Amenajman</w:t>
      </w:r>
      <w:proofErr w:type="spellEnd"/>
      <w:r w:rsidRPr="00707980">
        <w:t xml:space="preserve"> </w:t>
      </w:r>
      <w:proofErr w:type="spellStart"/>
      <w:r w:rsidRPr="00707980">
        <w:t>Çalışma</w:t>
      </w:r>
      <w:proofErr w:type="spellEnd"/>
      <w:r w:rsidRPr="00707980">
        <w:t xml:space="preserve"> </w:t>
      </w:r>
      <w:proofErr w:type="spellStart"/>
      <w:r w:rsidRPr="00707980">
        <w:t>Projesi</w:t>
      </w:r>
      <w:proofErr w:type="spellEnd"/>
      <w:r w:rsidRPr="00707980">
        <w:t xml:space="preserve"> </w:t>
      </w:r>
      <w:r w:rsidR="00D643FC">
        <w:rPr>
          <w:spacing w:val="-2"/>
          <w:lang w:val="tr-TR"/>
        </w:rPr>
        <w:t>Yapım İşi</w:t>
      </w:r>
      <w:r w:rsidRPr="00707980">
        <w:rPr>
          <w:spacing w:val="-2"/>
          <w:lang w:val="tr-TR"/>
        </w:rPr>
        <w:t xml:space="preserve"> </w:t>
      </w:r>
      <w:r w:rsidRPr="00B31EFE">
        <w:rPr>
          <w:b/>
          <w:bCs/>
          <w:spacing w:val="-2"/>
          <w:lang w:val="tr-TR"/>
        </w:rPr>
        <w:t xml:space="preserve">TR-BOLAMAN RST - 353759 - CW - RFB </w:t>
      </w:r>
      <w:r w:rsidRPr="00707980">
        <w:rPr>
          <w:bCs/>
          <w:iCs/>
          <w:lang w:val="tr-TR"/>
        </w:rPr>
        <w:t xml:space="preserve"> Bu sözleşme kapsamındaki ödemelerde Borçlu tarafından, Dünya Bankası Yatırım Projeleri Finansmanında Kaynak Kullanım Yönergeleri uyarınca, Doğrudan Ödeme yöntemi kullanılacaktır</w:t>
      </w:r>
      <w:r w:rsidRPr="00707980">
        <w:rPr>
          <w:bCs/>
          <w:iCs/>
          <w:spacing w:val="-2"/>
          <w:lang w:val="tr-TR"/>
        </w:rPr>
        <w:t>.</w:t>
      </w:r>
    </w:p>
    <w:p w14:paraId="2E030998" w14:textId="77777777" w:rsidR="00546291" w:rsidRPr="00D1705B" w:rsidRDefault="00546291" w:rsidP="00546291">
      <w:pPr>
        <w:pStyle w:val="ListeParagraf"/>
        <w:suppressAutoHyphens/>
        <w:ind w:left="360"/>
        <w:jc w:val="both"/>
        <w:rPr>
          <w:spacing w:val="-2"/>
          <w:lang w:val="tr-TR"/>
        </w:rPr>
      </w:pPr>
    </w:p>
    <w:p w14:paraId="4593D593" w14:textId="77777777" w:rsidR="00546291" w:rsidRPr="006B5A3F" w:rsidRDefault="00546291" w:rsidP="00546291">
      <w:pPr>
        <w:pStyle w:val="ListeParagraf"/>
        <w:numPr>
          <w:ilvl w:val="0"/>
          <w:numId w:val="1"/>
        </w:numPr>
        <w:suppressAutoHyphens/>
        <w:jc w:val="both"/>
        <w:rPr>
          <w:i/>
          <w:spacing w:val="-2"/>
          <w:lang w:val="tr-TR"/>
        </w:rPr>
      </w:pPr>
      <w:r>
        <w:rPr>
          <w:spacing w:val="-2"/>
          <w:lang w:val="tr-TR"/>
        </w:rPr>
        <w:t xml:space="preserve">Tarım Reformu </w:t>
      </w:r>
      <w:r w:rsidRPr="006B5A3F">
        <w:rPr>
          <w:spacing w:val="-2"/>
          <w:lang w:val="tr-TR"/>
        </w:rPr>
        <w:t xml:space="preserve">Genel Müdürlüğü, </w:t>
      </w:r>
      <w:r>
        <w:rPr>
          <w:spacing w:val="-2"/>
          <w:lang w:val="tr-TR"/>
        </w:rPr>
        <w:t xml:space="preserve">Tokat  Tarım ve Orman İl Müdürlüğü </w:t>
      </w:r>
      <w:proofErr w:type="spellStart"/>
      <w:r w:rsidRPr="00D24E13">
        <w:t>otlatmayı</w:t>
      </w:r>
      <w:proofErr w:type="spellEnd"/>
      <w:r w:rsidRPr="00D24E13">
        <w:t xml:space="preserve"> </w:t>
      </w:r>
      <w:proofErr w:type="spellStart"/>
      <w:r w:rsidRPr="00D24E13">
        <w:t>düzenleyici</w:t>
      </w:r>
      <w:proofErr w:type="spellEnd"/>
      <w:r w:rsidRPr="00D24E13">
        <w:t xml:space="preserve"> </w:t>
      </w:r>
      <w:proofErr w:type="spellStart"/>
      <w:r w:rsidRPr="00D24E13">
        <w:t>tesisler</w:t>
      </w:r>
      <w:proofErr w:type="spellEnd"/>
      <w:r w:rsidRPr="00D24E13">
        <w:t xml:space="preserve"> (</w:t>
      </w:r>
      <w:proofErr w:type="spellStart"/>
      <w:r w:rsidRPr="00D24E13">
        <w:t>Gölgelik</w:t>
      </w:r>
      <w:proofErr w:type="spellEnd"/>
      <w:r w:rsidRPr="00D24E13">
        <w:t xml:space="preserve">, </w:t>
      </w:r>
      <w:proofErr w:type="spellStart"/>
      <w:r w:rsidRPr="00D24E13">
        <w:t>Suluk</w:t>
      </w:r>
      <w:proofErr w:type="spellEnd"/>
      <w:r w:rsidRPr="00D24E13">
        <w:t>(</w:t>
      </w:r>
      <w:proofErr w:type="spellStart"/>
      <w:r w:rsidRPr="00D24E13">
        <w:t>Sıvat</w:t>
      </w:r>
      <w:proofErr w:type="spellEnd"/>
      <w:r w:rsidRPr="00D24E13">
        <w:t xml:space="preserve">), </w:t>
      </w:r>
      <w:proofErr w:type="spellStart"/>
      <w:r w:rsidRPr="00D24E13">
        <w:t>Kaşınma</w:t>
      </w:r>
      <w:proofErr w:type="spellEnd"/>
      <w:r w:rsidRPr="00D24E13">
        <w:t xml:space="preserve"> </w:t>
      </w:r>
      <w:proofErr w:type="spellStart"/>
      <w:r w:rsidRPr="00D24E13">
        <w:t>Kazığı</w:t>
      </w:r>
      <w:proofErr w:type="spellEnd"/>
      <w:r w:rsidRPr="00D24E13">
        <w:t xml:space="preserve">, </w:t>
      </w:r>
      <w:proofErr w:type="spellStart"/>
      <w:r w:rsidRPr="00D24E13">
        <w:t>Tuzluk</w:t>
      </w:r>
      <w:proofErr w:type="spellEnd"/>
      <w:r w:rsidRPr="00D24E13">
        <w:t xml:space="preserve">, Tel </w:t>
      </w:r>
      <w:proofErr w:type="spellStart"/>
      <w:r w:rsidRPr="00D24E13">
        <w:t>Çit</w:t>
      </w:r>
      <w:proofErr w:type="spellEnd"/>
      <w:r w:rsidRPr="00D24E13">
        <w:t xml:space="preserve"> </w:t>
      </w:r>
      <w:proofErr w:type="spellStart"/>
      <w:r w:rsidRPr="00D24E13">
        <w:t>vb</w:t>
      </w:r>
      <w:proofErr w:type="spellEnd"/>
      <w:r w:rsidRPr="00D24E13">
        <w:rPr>
          <w:bCs/>
        </w:rPr>
        <w:t xml:space="preserve">) </w:t>
      </w:r>
      <w:proofErr w:type="spellStart"/>
      <w:r w:rsidRPr="00D24E13">
        <w:rPr>
          <w:bCs/>
        </w:rPr>
        <w:t>yapılması</w:t>
      </w:r>
      <w:proofErr w:type="spellEnd"/>
      <w:r w:rsidRPr="00D24E13">
        <w:rPr>
          <w:bCs/>
        </w:rPr>
        <w:t xml:space="preserve"> </w:t>
      </w:r>
      <w:r w:rsidRPr="006B5A3F">
        <w:rPr>
          <w:spacing w:val="-2"/>
          <w:lang w:val="tr-TR"/>
        </w:rPr>
        <w:t xml:space="preserve">işi, </w:t>
      </w:r>
      <w:proofErr w:type="spellStart"/>
      <w:r w:rsidRPr="00AF2B54">
        <w:t>Reşadiye</w:t>
      </w:r>
      <w:proofErr w:type="spellEnd"/>
      <w:r w:rsidRPr="00AF2B54">
        <w:t xml:space="preserve"> </w:t>
      </w:r>
      <w:proofErr w:type="spellStart"/>
      <w:r w:rsidRPr="00AF2B54">
        <w:t>İlçesi</w:t>
      </w:r>
      <w:proofErr w:type="spellEnd"/>
      <w:r w:rsidRPr="00AF2B54">
        <w:t xml:space="preserve"> </w:t>
      </w:r>
      <w:proofErr w:type="spellStart"/>
      <w:r w:rsidRPr="00AF2B54">
        <w:t>Baydarlı</w:t>
      </w:r>
      <w:proofErr w:type="spellEnd"/>
      <w:r w:rsidRPr="00AF2B54">
        <w:t xml:space="preserve">, </w:t>
      </w:r>
      <w:proofErr w:type="spellStart"/>
      <w:r w:rsidRPr="00AF2B54">
        <w:t>Bereketli</w:t>
      </w:r>
      <w:proofErr w:type="spellEnd"/>
      <w:r w:rsidRPr="00AF2B54">
        <w:t xml:space="preserve">, </w:t>
      </w:r>
      <w:proofErr w:type="spellStart"/>
      <w:r w:rsidRPr="00AF2B54">
        <w:t>Bozçalı</w:t>
      </w:r>
      <w:proofErr w:type="spellEnd"/>
      <w:r w:rsidRPr="00AF2B54">
        <w:t xml:space="preserve">, </w:t>
      </w:r>
      <w:proofErr w:type="spellStart"/>
      <w:r w:rsidRPr="00AF2B54">
        <w:t>Cimitekke</w:t>
      </w:r>
      <w:proofErr w:type="spellEnd"/>
      <w:r w:rsidRPr="00AF2B54">
        <w:t xml:space="preserve">, </w:t>
      </w:r>
      <w:proofErr w:type="spellStart"/>
      <w:r w:rsidRPr="00AF2B54">
        <w:t>Nebişeyh</w:t>
      </w:r>
      <w:proofErr w:type="spellEnd"/>
      <w:r w:rsidRPr="00AF2B54">
        <w:t xml:space="preserve">, </w:t>
      </w:r>
      <w:proofErr w:type="spellStart"/>
      <w:r w:rsidRPr="00AF2B54">
        <w:t>Hasanşeyh</w:t>
      </w:r>
      <w:proofErr w:type="spellEnd"/>
      <w:r w:rsidRPr="00AF2B54">
        <w:t xml:space="preserve"> </w:t>
      </w:r>
      <w:proofErr w:type="spellStart"/>
      <w:r w:rsidRPr="00AF2B54">
        <w:t>Niksar</w:t>
      </w:r>
      <w:proofErr w:type="spellEnd"/>
      <w:r w:rsidRPr="00AF2B54">
        <w:t xml:space="preserve"> </w:t>
      </w:r>
      <w:proofErr w:type="spellStart"/>
      <w:r w:rsidRPr="00AF2B54">
        <w:t>İlçesi</w:t>
      </w:r>
      <w:proofErr w:type="spellEnd"/>
      <w:r w:rsidRPr="00AF2B54">
        <w:t xml:space="preserve">  </w:t>
      </w:r>
      <w:proofErr w:type="spellStart"/>
      <w:r w:rsidRPr="00AF2B54">
        <w:t>Bilgili</w:t>
      </w:r>
      <w:proofErr w:type="spellEnd"/>
      <w:r w:rsidRPr="00AF2B54">
        <w:t xml:space="preserve">, </w:t>
      </w:r>
      <w:proofErr w:type="spellStart"/>
      <w:proofErr w:type="gramStart"/>
      <w:r w:rsidRPr="00AF2B54">
        <w:t>Bozcaarmut</w:t>
      </w:r>
      <w:proofErr w:type="spellEnd"/>
      <w:r w:rsidRPr="00AF2B54">
        <w:t xml:space="preserve"> , </w:t>
      </w:r>
      <w:proofErr w:type="spellStart"/>
      <w:r w:rsidRPr="00AF2B54">
        <w:t>Başçiftlik</w:t>
      </w:r>
      <w:proofErr w:type="spellEnd"/>
      <w:proofErr w:type="gramEnd"/>
      <w:r w:rsidRPr="00AF2B54">
        <w:t xml:space="preserve"> </w:t>
      </w:r>
      <w:proofErr w:type="spellStart"/>
      <w:r w:rsidRPr="00AF2B54">
        <w:t>İlçesi</w:t>
      </w:r>
      <w:proofErr w:type="spellEnd"/>
      <w:r w:rsidRPr="00AF2B54">
        <w:t xml:space="preserve">  </w:t>
      </w:r>
      <w:proofErr w:type="spellStart"/>
      <w:r w:rsidRPr="00AF2B54">
        <w:t>Karacaören</w:t>
      </w:r>
      <w:proofErr w:type="spellEnd"/>
      <w:r w:rsidRPr="00AF2B54">
        <w:t xml:space="preserve"> </w:t>
      </w:r>
      <w:proofErr w:type="spellStart"/>
      <w:r w:rsidRPr="00AF2B54">
        <w:t>ve</w:t>
      </w:r>
      <w:proofErr w:type="spellEnd"/>
      <w:r w:rsidRPr="00AF2B54">
        <w:t xml:space="preserve"> </w:t>
      </w:r>
      <w:proofErr w:type="spellStart"/>
      <w:r w:rsidRPr="00AF2B54">
        <w:t>Hatipli</w:t>
      </w:r>
      <w:proofErr w:type="spellEnd"/>
      <w:r w:rsidRPr="00AF2B54">
        <w:t xml:space="preserve">  </w:t>
      </w:r>
      <w:proofErr w:type="spellStart"/>
      <w:r w:rsidRPr="00AF2B54">
        <w:t>mera</w:t>
      </w:r>
      <w:proofErr w:type="spellEnd"/>
      <w:r w:rsidRPr="00AF2B54">
        <w:t xml:space="preserve"> </w:t>
      </w:r>
      <w:proofErr w:type="spellStart"/>
      <w:r w:rsidRPr="00AF2B54">
        <w:t>alanlarının</w:t>
      </w:r>
      <w:proofErr w:type="spellEnd"/>
      <w:r w:rsidRPr="00AF2B54">
        <w:t xml:space="preserve"> </w:t>
      </w:r>
      <w:proofErr w:type="spellStart"/>
      <w:r w:rsidRPr="00AF2B54">
        <w:t>bulunduğu</w:t>
      </w:r>
      <w:proofErr w:type="spellEnd"/>
      <w:r w:rsidRPr="00AF2B54">
        <w:t xml:space="preserve"> </w:t>
      </w:r>
      <w:proofErr w:type="spellStart"/>
      <w:r w:rsidRPr="00AF2B54">
        <w:t>yerlere</w:t>
      </w:r>
      <w:proofErr w:type="spellEnd"/>
      <w:r w:rsidRPr="006B5A3F">
        <w:rPr>
          <w:spacing w:val="-2"/>
          <w:lang w:val="tr-TR"/>
        </w:rPr>
        <w:t xml:space="preserve">, </w:t>
      </w:r>
      <w:proofErr w:type="spellStart"/>
      <w:r w:rsidRPr="00AF2B54">
        <w:t>yapılacak</w:t>
      </w:r>
      <w:proofErr w:type="spellEnd"/>
      <w:r w:rsidRPr="00AF2B54">
        <w:t xml:space="preserve"> </w:t>
      </w:r>
      <w:proofErr w:type="spellStart"/>
      <w:r w:rsidRPr="00AF2B54">
        <w:t>olup</w:t>
      </w:r>
      <w:proofErr w:type="spellEnd"/>
      <w:r w:rsidRPr="00AF2B54">
        <w:t xml:space="preserve">,  </w:t>
      </w:r>
      <w:proofErr w:type="spellStart"/>
      <w:r w:rsidRPr="00AF2B54">
        <w:t>teslim</w:t>
      </w:r>
      <w:proofErr w:type="spellEnd"/>
      <w:r w:rsidRPr="00AF2B54">
        <w:t xml:space="preserve"> </w:t>
      </w:r>
      <w:proofErr w:type="spellStart"/>
      <w:r w:rsidRPr="00AF2B54">
        <w:t>ve</w:t>
      </w:r>
      <w:proofErr w:type="spellEnd"/>
      <w:r w:rsidRPr="00AF2B54">
        <w:t xml:space="preserve"> </w:t>
      </w:r>
      <w:proofErr w:type="spellStart"/>
      <w:r w:rsidRPr="00AF2B54">
        <w:t>diğer</w:t>
      </w:r>
      <w:proofErr w:type="spellEnd"/>
      <w:r w:rsidRPr="00AF2B54">
        <w:t xml:space="preserve"> </w:t>
      </w:r>
      <w:proofErr w:type="spellStart"/>
      <w:r w:rsidRPr="00AF2B54">
        <w:t>benzeri</w:t>
      </w:r>
      <w:proofErr w:type="spellEnd"/>
      <w:r w:rsidRPr="00AF2B54">
        <w:t xml:space="preserve"> </w:t>
      </w:r>
      <w:proofErr w:type="spellStart"/>
      <w:r w:rsidRPr="00AF2B54">
        <w:t>hizmetlere</w:t>
      </w:r>
      <w:proofErr w:type="spellEnd"/>
      <w:r w:rsidRPr="00AF2B54">
        <w:t xml:space="preserve"> </w:t>
      </w:r>
      <w:proofErr w:type="spellStart"/>
      <w:r w:rsidRPr="00AF2B54">
        <w:t>ilişkin</w:t>
      </w:r>
      <w:proofErr w:type="spellEnd"/>
      <w:r w:rsidRPr="00AF2B54">
        <w:t xml:space="preserve"> </w:t>
      </w:r>
      <w:proofErr w:type="spellStart"/>
      <w:r w:rsidRPr="00AF2B54">
        <w:t>bütün</w:t>
      </w:r>
      <w:proofErr w:type="spellEnd"/>
      <w:r w:rsidRPr="00AF2B54">
        <w:t xml:space="preserve"> </w:t>
      </w:r>
      <w:proofErr w:type="spellStart"/>
      <w:r w:rsidRPr="00AF2B54">
        <w:t>masrafları</w:t>
      </w:r>
      <w:proofErr w:type="spellEnd"/>
      <w:r w:rsidRPr="00AF2B54">
        <w:t xml:space="preserve"> </w:t>
      </w:r>
      <w:proofErr w:type="spellStart"/>
      <w:r w:rsidRPr="00AF2B54">
        <w:t>içerecek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r w:rsidRPr="006B5A3F">
        <w:rPr>
          <w:spacing w:val="-2"/>
          <w:lang w:val="tr-TR"/>
        </w:rPr>
        <w:t>uygun Teklif Sahiplerini kapalı zarf  usulü Teklif vermeye davet etmektedir.</w:t>
      </w:r>
    </w:p>
    <w:p w14:paraId="53753B92" w14:textId="77777777" w:rsidR="00546291" w:rsidRPr="00D1705B" w:rsidRDefault="00546291" w:rsidP="00546291">
      <w:pPr>
        <w:pStyle w:val="ListeParagraf"/>
        <w:jc w:val="both"/>
        <w:rPr>
          <w:spacing w:val="-2"/>
          <w:lang w:val="tr-TR"/>
        </w:rPr>
      </w:pPr>
    </w:p>
    <w:p w14:paraId="537B41B4" w14:textId="77777777" w:rsidR="00546291" w:rsidRPr="006B5A3F" w:rsidRDefault="00546291" w:rsidP="00546291">
      <w:pPr>
        <w:pStyle w:val="ListeParagraf"/>
        <w:numPr>
          <w:ilvl w:val="0"/>
          <w:numId w:val="1"/>
        </w:numPr>
        <w:suppressAutoHyphens/>
        <w:jc w:val="both"/>
        <w:rPr>
          <w:spacing w:val="-2"/>
          <w:lang w:val="tr-TR"/>
        </w:rPr>
      </w:pPr>
      <w:r w:rsidRPr="006B5A3F">
        <w:rPr>
          <w:spacing w:val="-2"/>
          <w:lang w:val="tr-TR"/>
        </w:rPr>
        <w:t xml:space="preserve">İhale, Dünya Bankası’nın “IPF Borçluları için Satın Alma Düzenlemelerinde” </w:t>
      </w:r>
      <w:r>
        <w:rPr>
          <w:spacing w:val="-2"/>
          <w:lang w:val="tr-TR"/>
        </w:rPr>
        <w:t>1 Temmuz 2016 belirtilen şekilde Teklife Çağrı (RFB) yapılarak Uluslararası Rekabetçi yöntemiyle gerçekleştirilecek olup</w:t>
      </w:r>
      <w:r w:rsidRPr="006B5A3F">
        <w:rPr>
          <w:spacing w:val="-2"/>
          <w:lang w:val="tr-TR"/>
        </w:rPr>
        <w:t xml:space="preserve">, Satın Alma Düzenlemelerinde tanımlanan tüm </w:t>
      </w:r>
      <w:r>
        <w:rPr>
          <w:spacing w:val="-2"/>
          <w:lang w:val="tr-TR"/>
        </w:rPr>
        <w:t xml:space="preserve">Teklif sahiplerine </w:t>
      </w:r>
      <w:r w:rsidRPr="006B5A3F">
        <w:rPr>
          <w:spacing w:val="-2"/>
          <w:lang w:val="tr-TR"/>
        </w:rPr>
        <w:t xml:space="preserve">açıktır. </w:t>
      </w:r>
    </w:p>
    <w:p w14:paraId="3A948549" w14:textId="77777777" w:rsidR="00546291" w:rsidRPr="00D1705B" w:rsidRDefault="00546291" w:rsidP="00546291">
      <w:pPr>
        <w:suppressAutoHyphens/>
        <w:jc w:val="both"/>
        <w:rPr>
          <w:spacing w:val="-2"/>
          <w:lang w:val="tr-TR"/>
        </w:rPr>
      </w:pPr>
    </w:p>
    <w:p w14:paraId="6ECA14C3" w14:textId="127EA966" w:rsidR="00546291" w:rsidRDefault="00546291" w:rsidP="00546291">
      <w:pPr>
        <w:pStyle w:val="ListeParagraf"/>
        <w:numPr>
          <w:ilvl w:val="0"/>
          <w:numId w:val="1"/>
        </w:numPr>
        <w:suppressAutoHyphens/>
        <w:jc w:val="both"/>
        <w:rPr>
          <w:i/>
          <w:spacing w:val="-2"/>
          <w:lang w:val="tr-TR"/>
        </w:rPr>
      </w:pPr>
      <w:r w:rsidRPr="00D1705B">
        <w:rPr>
          <w:spacing w:val="-2"/>
          <w:lang w:val="tr-TR"/>
        </w:rPr>
        <w:t xml:space="preserve">İlgilenen uygun </w:t>
      </w:r>
      <w:r>
        <w:rPr>
          <w:spacing w:val="-2"/>
          <w:lang w:val="tr-TR"/>
        </w:rPr>
        <w:t xml:space="preserve">Teklif sahipleri Tarım Reformu Genel Müdürlüğü Tokat Tarım ve Orman İl Müdürlüğü </w:t>
      </w:r>
      <w:proofErr w:type="spellStart"/>
      <w:r w:rsidRPr="008A2F2B">
        <w:t>İhale</w:t>
      </w:r>
      <w:proofErr w:type="spellEnd"/>
      <w:r w:rsidRPr="008A2F2B">
        <w:t xml:space="preserve"> </w:t>
      </w:r>
      <w:proofErr w:type="spellStart"/>
      <w:r w:rsidRPr="008A2F2B">
        <w:t>ile</w:t>
      </w:r>
      <w:proofErr w:type="spellEnd"/>
      <w:r w:rsidRPr="008A2F2B">
        <w:t xml:space="preserve"> </w:t>
      </w:r>
      <w:proofErr w:type="spellStart"/>
      <w:r w:rsidRPr="008A2F2B">
        <w:t>ilgili</w:t>
      </w:r>
      <w:proofErr w:type="spellEnd"/>
      <w:r w:rsidRPr="008A2F2B">
        <w:t xml:space="preserve"> </w:t>
      </w:r>
      <w:proofErr w:type="spellStart"/>
      <w:r w:rsidRPr="008A2F2B">
        <w:t>bilgi</w:t>
      </w:r>
      <w:proofErr w:type="spellEnd"/>
      <w:r w:rsidRPr="008A2F2B">
        <w:t xml:space="preserve"> </w:t>
      </w:r>
      <w:proofErr w:type="spellStart"/>
      <w:r w:rsidRPr="008A2F2B">
        <w:t>edinmek</w:t>
      </w:r>
      <w:proofErr w:type="spellEnd"/>
      <w:r w:rsidRPr="008A2F2B">
        <w:t xml:space="preserve"> </w:t>
      </w:r>
      <w:proofErr w:type="spellStart"/>
      <w:r w:rsidRPr="008A2F2B">
        <w:t>üzere</w:t>
      </w:r>
      <w:proofErr w:type="spellEnd"/>
      <w:r w:rsidRPr="008A2F2B">
        <w:t xml:space="preserve"> </w:t>
      </w:r>
      <w:proofErr w:type="spellStart"/>
      <w:r w:rsidRPr="008A2F2B">
        <w:t>mesai</w:t>
      </w:r>
      <w:proofErr w:type="spellEnd"/>
      <w:r w:rsidRPr="008A2F2B">
        <w:t xml:space="preserve"> </w:t>
      </w:r>
      <w:proofErr w:type="spellStart"/>
      <w:r w:rsidRPr="008A2F2B">
        <w:t>saatleri</w:t>
      </w:r>
      <w:proofErr w:type="spellEnd"/>
      <w:r w:rsidRPr="008A2F2B">
        <w:t xml:space="preserve"> (08:</w:t>
      </w:r>
      <w:r>
        <w:t>00-17:0</w:t>
      </w:r>
      <w:r w:rsidRPr="008A2F2B">
        <w:t xml:space="preserve">0) </w:t>
      </w:r>
      <w:proofErr w:type="spellStart"/>
      <w:r w:rsidRPr="008A2F2B">
        <w:t>içinde</w:t>
      </w:r>
      <w:proofErr w:type="spellEnd"/>
      <w:r>
        <w:t>,</w:t>
      </w:r>
      <w:r w:rsidRPr="008A2F2B"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rPr>
          <w:rFonts w:eastAsia="Calibri"/>
          <w:color w:val="000000"/>
          <w:sz w:val="23"/>
          <w:szCs w:val="23"/>
        </w:rPr>
        <w:t>Güneşli</w:t>
      </w:r>
      <w:proofErr w:type="spellEnd"/>
      <w:r>
        <w:rPr>
          <w:rFonts w:eastAsia="Calibri"/>
          <w:color w:val="000000"/>
          <w:sz w:val="23"/>
          <w:szCs w:val="23"/>
        </w:rPr>
        <w:t xml:space="preserve"> </w:t>
      </w:r>
      <w:proofErr w:type="spellStart"/>
      <w:r>
        <w:rPr>
          <w:rFonts w:eastAsia="Calibri"/>
          <w:color w:val="000000"/>
          <w:sz w:val="23"/>
          <w:szCs w:val="23"/>
        </w:rPr>
        <w:t>Mah</w:t>
      </w:r>
      <w:proofErr w:type="spellEnd"/>
      <w:r>
        <w:rPr>
          <w:rFonts w:eastAsia="Calibri"/>
          <w:color w:val="000000"/>
          <w:sz w:val="23"/>
          <w:szCs w:val="23"/>
        </w:rPr>
        <w:t xml:space="preserve">. </w:t>
      </w:r>
      <w:proofErr w:type="spellStart"/>
      <w:r>
        <w:rPr>
          <w:rFonts w:eastAsia="Calibri"/>
          <w:color w:val="000000"/>
          <w:sz w:val="23"/>
          <w:szCs w:val="23"/>
        </w:rPr>
        <w:t>İmamlık</w:t>
      </w:r>
      <w:proofErr w:type="spellEnd"/>
      <w:r>
        <w:rPr>
          <w:rFonts w:eastAsia="Calibri"/>
          <w:color w:val="000000"/>
          <w:sz w:val="23"/>
          <w:szCs w:val="23"/>
        </w:rPr>
        <w:t xml:space="preserve"> Cad. No:69 İl </w:t>
      </w:r>
      <w:proofErr w:type="spellStart"/>
      <w:r>
        <w:rPr>
          <w:rFonts w:eastAsia="Calibri"/>
          <w:color w:val="000000"/>
          <w:sz w:val="23"/>
          <w:szCs w:val="23"/>
        </w:rPr>
        <w:t>Tarım</w:t>
      </w:r>
      <w:proofErr w:type="spellEnd"/>
      <w:r>
        <w:rPr>
          <w:rFonts w:eastAsia="Calibri"/>
          <w:color w:val="000000"/>
          <w:sz w:val="23"/>
          <w:szCs w:val="23"/>
        </w:rPr>
        <w:t xml:space="preserve"> </w:t>
      </w:r>
      <w:proofErr w:type="spellStart"/>
      <w:r>
        <w:rPr>
          <w:rFonts w:eastAsia="Calibri"/>
          <w:color w:val="000000"/>
          <w:sz w:val="23"/>
          <w:szCs w:val="23"/>
        </w:rPr>
        <w:t>ve</w:t>
      </w:r>
      <w:proofErr w:type="spellEnd"/>
      <w:r>
        <w:rPr>
          <w:rFonts w:eastAsia="Calibri"/>
          <w:color w:val="000000"/>
          <w:sz w:val="23"/>
          <w:szCs w:val="23"/>
        </w:rPr>
        <w:t xml:space="preserve"> </w:t>
      </w:r>
      <w:proofErr w:type="spellStart"/>
      <w:r>
        <w:rPr>
          <w:rFonts w:eastAsia="Calibri"/>
          <w:color w:val="000000"/>
          <w:sz w:val="23"/>
          <w:szCs w:val="23"/>
        </w:rPr>
        <w:t>Orman</w:t>
      </w:r>
      <w:proofErr w:type="spellEnd"/>
      <w:r>
        <w:rPr>
          <w:rFonts w:eastAsia="Calibri"/>
          <w:color w:val="000000"/>
          <w:sz w:val="23"/>
          <w:szCs w:val="23"/>
        </w:rPr>
        <w:t xml:space="preserve"> </w:t>
      </w:r>
      <w:proofErr w:type="spellStart"/>
      <w:r>
        <w:rPr>
          <w:rFonts w:eastAsia="Calibri"/>
          <w:color w:val="000000"/>
          <w:sz w:val="23"/>
          <w:szCs w:val="23"/>
        </w:rPr>
        <w:t>Müdürlüğü</w:t>
      </w:r>
      <w:proofErr w:type="spellEnd"/>
      <w:r>
        <w:rPr>
          <w:rFonts w:eastAsia="Calibri"/>
          <w:color w:val="000000"/>
          <w:sz w:val="23"/>
          <w:szCs w:val="23"/>
        </w:rPr>
        <w:t xml:space="preserve"> / TOKAT</w:t>
      </w:r>
      <w:r>
        <w:t xml:space="preserve"> -</w:t>
      </w:r>
      <w:r w:rsidRPr="00822F9B">
        <w:rPr>
          <w:rFonts w:eastAsia="Calibri"/>
          <w:color w:val="000000"/>
          <w:sz w:val="23"/>
          <w:szCs w:val="23"/>
        </w:rPr>
        <w:t>+90 (3</w:t>
      </w:r>
      <w:r>
        <w:rPr>
          <w:rFonts w:eastAsia="Calibri"/>
          <w:color w:val="000000"/>
          <w:sz w:val="23"/>
          <w:szCs w:val="23"/>
        </w:rPr>
        <w:t>56</w:t>
      </w:r>
      <w:r w:rsidRPr="00822F9B">
        <w:rPr>
          <w:rFonts w:eastAsia="Calibri"/>
          <w:color w:val="000000"/>
          <w:sz w:val="23"/>
          <w:szCs w:val="23"/>
        </w:rPr>
        <w:t xml:space="preserve">) </w:t>
      </w:r>
      <w:r>
        <w:rPr>
          <w:rFonts w:eastAsia="Calibri"/>
          <w:color w:val="000000"/>
          <w:sz w:val="23"/>
          <w:szCs w:val="23"/>
        </w:rPr>
        <w:t xml:space="preserve">228 07 00 / 108 </w:t>
      </w:r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numarasından</w:t>
      </w:r>
      <w:proofErr w:type="spellEnd"/>
      <w:r w:rsidRPr="008A2F2B">
        <w:t xml:space="preserve"> </w:t>
      </w:r>
      <w:proofErr w:type="spellStart"/>
      <w:proofErr w:type="gramStart"/>
      <w:r w:rsidRPr="008A2F2B">
        <w:t>başvurulabilir</w:t>
      </w:r>
      <w:proofErr w:type="spellEnd"/>
      <w:r>
        <w:rPr>
          <w:spacing w:val="-2"/>
          <w:lang w:val="tr-TR"/>
        </w:rPr>
        <w:t>.Ergül</w:t>
      </w:r>
      <w:proofErr w:type="gramEnd"/>
      <w:r>
        <w:rPr>
          <w:spacing w:val="-2"/>
          <w:lang w:val="tr-TR"/>
        </w:rPr>
        <w:t xml:space="preserve"> </w:t>
      </w:r>
      <w:proofErr w:type="spellStart"/>
      <w:r>
        <w:rPr>
          <w:spacing w:val="-2"/>
          <w:lang w:val="tr-TR"/>
        </w:rPr>
        <w:t>ERDOĞAN’dan</w:t>
      </w:r>
      <w:proofErr w:type="spellEnd"/>
      <w:r>
        <w:rPr>
          <w:spacing w:val="-2"/>
          <w:lang w:val="tr-TR"/>
        </w:rPr>
        <w:t xml:space="preserve"> </w:t>
      </w:r>
      <w:r w:rsidRPr="00D1705B">
        <w:rPr>
          <w:spacing w:val="-2"/>
          <w:lang w:val="tr-TR"/>
        </w:rPr>
        <w:t xml:space="preserve">daha fazla bilgi alabilir ve aşağıda belirtilen adreste mesai saatleri dâhilinde </w:t>
      </w:r>
      <w:r>
        <w:rPr>
          <w:spacing w:val="-2"/>
          <w:lang w:val="tr-TR"/>
        </w:rPr>
        <w:t>08:</w:t>
      </w:r>
      <w:r w:rsidR="00E24457">
        <w:rPr>
          <w:spacing w:val="-2"/>
          <w:lang w:val="tr-TR"/>
        </w:rPr>
        <w:t>0</w:t>
      </w:r>
      <w:r>
        <w:rPr>
          <w:spacing w:val="-2"/>
          <w:lang w:val="tr-TR"/>
        </w:rPr>
        <w:t>0-17:</w:t>
      </w:r>
      <w:r w:rsidR="00E24457">
        <w:rPr>
          <w:spacing w:val="-2"/>
          <w:lang w:val="tr-TR"/>
        </w:rPr>
        <w:t>0</w:t>
      </w:r>
      <w:r>
        <w:rPr>
          <w:spacing w:val="-2"/>
          <w:lang w:val="tr-TR"/>
        </w:rPr>
        <w:t xml:space="preserve">0 saatleri arasında </w:t>
      </w:r>
      <w:r w:rsidRPr="00D1705B">
        <w:rPr>
          <w:spacing w:val="-2"/>
          <w:lang w:val="tr-TR"/>
        </w:rPr>
        <w:t>ihale dokümanlarını inceleyebilir</w:t>
      </w:r>
      <w:r w:rsidRPr="00D1705B">
        <w:rPr>
          <w:i/>
          <w:spacing w:val="-2"/>
          <w:lang w:val="tr-TR"/>
        </w:rPr>
        <w:t>.</w:t>
      </w:r>
    </w:p>
    <w:p w14:paraId="402255C5" w14:textId="77777777" w:rsidR="00546291" w:rsidRPr="00546291" w:rsidRDefault="00546291" w:rsidP="00546291">
      <w:pPr>
        <w:pStyle w:val="ListeParagraf"/>
        <w:rPr>
          <w:i/>
          <w:spacing w:val="-2"/>
          <w:lang w:val="tr-TR"/>
        </w:rPr>
      </w:pPr>
    </w:p>
    <w:p w14:paraId="25035F0F" w14:textId="77777777" w:rsidR="00546291" w:rsidRPr="00546291" w:rsidRDefault="00546291" w:rsidP="00546291">
      <w:pPr>
        <w:suppressAutoHyphens/>
        <w:jc w:val="both"/>
        <w:rPr>
          <w:i/>
          <w:spacing w:val="-2"/>
          <w:lang w:val="tr-TR"/>
        </w:rPr>
      </w:pPr>
    </w:p>
    <w:p w14:paraId="598B7579" w14:textId="77777777" w:rsidR="00546291" w:rsidRPr="00D1705B" w:rsidRDefault="00546291" w:rsidP="00546291">
      <w:pPr>
        <w:suppressAutoHyphens/>
        <w:jc w:val="both"/>
        <w:rPr>
          <w:spacing w:val="-2"/>
          <w:lang w:val="tr-TR"/>
        </w:rPr>
      </w:pPr>
    </w:p>
    <w:p w14:paraId="56268DE1" w14:textId="16EDE447" w:rsidR="00546291" w:rsidRPr="00B31EFE" w:rsidRDefault="00546291" w:rsidP="00546291">
      <w:pPr>
        <w:pStyle w:val="ListeParagraf"/>
        <w:numPr>
          <w:ilvl w:val="0"/>
          <w:numId w:val="1"/>
        </w:numPr>
        <w:suppressAutoHyphens/>
        <w:jc w:val="both"/>
        <w:rPr>
          <w:spacing w:val="-2"/>
          <w:lang w:val="tr-TR"/>
        </w:rPr>
      </w:pPr>
      <w:r w:rsidRPr="00B31EFE">
        <w:rPr>
          <w:spacing w:val="-2"/>
          <w:lang w:val="tr-TR"/>
        </w:rPr>
        <w:t xml:space="preserve">İlgilenen uygun Teklif sahipleri Türkçe olarak hazırlanan ihale dokümanını aşağıdaki adrese yazılı olarak başvurarak ve geri ödemesiz bir ücreti ödeyerek </w:t>
      </w:r>
      <w:r>
        <w:rPr>
          <w:b/>
          <w:color w:val="000000" w:themeColor="text1"/>
          <w:spacing w:val="-2"/>
          <w:lang w:val="tr-TR"/>
        </w:rPr>
        <w:t>(250 TL</w:t>
      </w:r>
      <w:r w:rsidRPr="00B31EFE">
        <w:rPr>
          <w:b/>
          <w:color w:val="000000" w:themeColor="text1"/>
          <w:spacing w:val="-2"/>
          <w:lang w:val="tr-TR"/>
        </w:rPr>
        <w:t>)</w:t>
      </w:r>
      <w:r>
        <w:rPr>
          <w:b/>
          <w:color w:val="000000" w:themeColor="text1"/>
          <w:spacing w:val="-2"/>
          <w:lang w:val="tr-TR"/>
        </w:rPr>
        <w:t xml:space="preserve"> </w:t>
      </w:r>
      <w:r w:rsidRPr="00B31EFE">
        <w:rPr>
          <w:spacing w:val="-2"/>
          <w:lang w:val="tr-TR"/>
        </w:rPr>
        <w:t xml:space="preserve">temin edebilirler. Ödeme Tokat Tarım ve Orman İl Müdürlüğü </w:t>
      </w:r>
      <w:r w:rsidRPr="00B31EFE">
        <w:rPr>
          <w:b/>
          <w:spacing w:val="-2"/>
          <w:lang w:val="tr-TR"/>
        </w:rPr>
        <w:t>TOKAT DEFTARDARLIK MUHASEBE MÜDÜRLÜĞÜ TR</w:t>
      </w:r>
      <w:r w:rsidRPr="009D64F4">
        <w:rPr>
          <w:b/>
          <w:spacing w:val="-2"/>
          <w:lang w:val="tr-TR"/>
        </w:rPr>
        <w:t xml:space="preserve"> </w:t>
      </w:r>
      <w:r w:rsidRPr="00B31EFE">
        <w:rPr>
          <w:b/>
          <w:spacing w:val="-2"/>
          <w:lang w:val="tr-TR"/>
        </w:rPr>
        <w:t>470001000239000010005830 I</w:t>
      </w:r>
      <w:r>
        <w:rPr>
          <w:b/>
          <w:spacing w:val="-2"/>
          <w:lang w:val="tr-TR"/>
        </w:rPr>
        <w:t>BAN</w:t>
      </w:r>
      <w:r w:rsidRPr="00B31EFE">
        <w:rPr>
          <w:b/>
          <w:spacing w:val="-2"/>
          <w:lang w:val="tr-TR"/>
        </w:rPr>
        <w:t xml:space="preserve"> </w:t>
      </w:r>
      <w:proofErr w:type="spellStart"/>
      <w:r w:rsidRPr="00B31EFE">
        <w:rPr>
          <w:b/>
          <w:spacing w:val="-2"/>
          <w:lang w:val="tr-TR"/>
        </w:rPr>
        <w:t>no’lu</w:t>
      </w:r>
      <w:proofErr w:type="spellEnd"/>
      <w:r w:rsidRPr="00B31EFE">
        <w:rPr>
          <w:spacing w:val="-2"/>
          <w:lang w:val="tr-TR"/>
        </w:rPr>
        <w:t xml:space="preserve"> saymanlık hesabına gerçekleştirilecektir. Doküman ödeme </w:t>
      </w:r>
      <w:proofErr w:type="gramStart"/>
      <w:r w:rsidRPr="00B31EFE">
        <w:rPr>
          <w:spacing w:val="-2"/>
          <w:lang w:val="tr-TR"/>
        </w:rPr>
        <w:t>dekontu</w:t>
      </w:r>
      <w:proofErr w:type="gramEnd"/>
      <w:r w:rsidRPr="00B31EFE">
        <w:rPr>
          <w:spacing w:val="-2"/>
          <w:lang w:val="tr-TR"/>
        </w:rPr>
        <w:t xml:space="preserve"> karşılığında elden teslim alınabilecektir.</w:t>
      </w:r>
    </w:p>
    <w:p w14:paraId="201DD24C" w14:textId="77777777" w:rsidR="00546291" w:rsidRPr="00D1705B" w:rsidRDefault="00546291" w:rsidP="00546291">
      <w:pPr>
        <w:pStyle w:val="ListeParagraf"/>
        <w:suppressAutoHyphens/>
        <w:ind w:left="360"/>
        <w:jc w:val="both"/>
        <w:rPr>
          <w:spacing w:val="-2"/>
          <w:lang w:val="tr-TR"/>
        </w:rPr>
      </w:pPr>
    </w:p>
    <w:p w14:paraId="3319741E" w14:textId="272EC485" w:rsidR="00546291" w:rsidRPr="000A408D" w:rsidRDefault="00546291" w:rsidP="00546291">
      <w:pPr>
        <w:pStyle w:val="ListeParagraf"/>
        <w:numPr>
          <w:ilvl w:val="0"/>
          <w:numId w:val="1"/>
        </w:numPr>
        <w:suppressAutoHyphens/>
        <w:jc w:val="both"/>
        <w:rPr>
          <w:spacing w:val="-2"/>
          <w:lang w:val="tr-TR"/>
        </w:rPr>
      </w:pPr>
      <w:r w:rsidRPr="0065122E">
        <w:rPr>
          <w:spacing w:val="-2"/>
          <w:lang w:val="tr-TR"/>
        </w:rPr>
        <w:t xml:space="preserve">Tekliflerin </w:t>
      </w:r>
      <w:proofErr w:type="spellStart"/>
      <w:r w:rsidRPr="0065122E">
        <w:t>en</w:t>
      </w:r>
      <w:proofErr w:type="spellEnd"/>
      <w:r w:rsidRPr="0065122E">
        <w:t xml:space="preserve"> </w:t>
      </w:r>
      <w:proofErr w:type="spellStart"/>
      <w:r w:rsidRPr="0065122E">
        <w:t>geç</w:t>
      </w:r>
      <w:proofErr w:type="spellEnd"/>
      <w:r w:rsidRPr="0065122E">
        <w:t xml:space="preserve"> </w:t>
      </w:r>
      <w:bookmarkStart w:id="0" w:name="_GoBack"/>
      <w:r w:rsidR="0065122E" w:rsidRPr="0065122E">
        <w:rPr>
          <w:b/>
          <w:color w:val="000000"/>
        </w:rPr>
        <w:t>12</w:t>
      </w:r>
      <w:r w:rsidRPr="0065122E">
        <w:rPr>
          <w:b/>
          <w:color w:val="000000"/>
        </w:rPr>
        <w:t>/</w:t>
      </w:r>
      <w:r w:rsidR="0065122E" w:rsidRPr="0065122E">
        <w:rPr>
          <w:b/>
          <w:color w:val="000000"/>
        </w:rPr>
        <w:t>06</w:t>
      </w:r>
      <w:r w:rsidRPr="0065122E">
        <w:rPr>
          <w:b/>
          <w:color w:val="000000"/>
        </w:rPr>
        <w:t>/2023</w:t>
      </w:r>
      <w:r w:rsidRPr="0065122E">
        <w:t xml:space="preserve"> </w:t>
      </w:r>
      <w:bookmarkEnd w:id="0"/>
      <w:proofErr w:type="spellStart"/>
      <w:r w:rsidRPr="0065122E">
        <w:t>tarihi</w:t>
      </w:r>
      <w:proofErr w:type="spellEnd"/>
      <w:r w:rsidRPr="0065122E">
        <w:t xml:space="preserve"> </w:t>
      </w:r>
      <w:proofErr w:type="spellStart"/>
      <w:r w:rsidRPr="0065122E">
        <w:t>öğleden</w:t>
      </w:r>
      <w:proofErr w:type="spellEnd"/>
      <w:r w:rsidRPr="0065122E">
        <w:t xml:space="preserve"> </w:t>
      </w:r>
      <w:proofErr w:type="spellStart"/>
      <w:r w:rsidRPr="0065122E">
        <w:t>sonra</w:t>
      </w:r>
      <w:proofErr w:type="spellEnd"/>
      <w:r w:rsidRPr="0065122E">
        <w:t xml:space="preserve"> </w:t>
      </w:r>
      <w:proofErr w:type="spellStart"/>
      <w:r w:rsidRPr="0065122E">
        <w:t>saat</w:t>
      </w:r>
      <w:proofErr w:type="spellEnd"/>
      <w:r w:rsidRPr="0065122E">
        <w:t xml:space="preserve"> 14:00’a</w:t>
      </w:r>
      <w:r>
        <w:t xml:space="preserve"> </w:t>
      </w:r>
      <w:proofErr w:type="spellStart"/>
      <w:r>
        <w:t>kadar</w:t>
      </w:r>
      <w:proofErr w:type="spellEnd"/>
      <w:r>
        <w:t xml:space="preserve"> </w:t>
      </w:r>
      <w:r w:rsidRPr="000A408D">
        <w:rPr>
          <w:rFonts w:eastAsia="Calibri"/>
          <w:color w:val="000000"/>
          <w:sz w:val="23"/>
          <w:szCs w:val="23"/>
        </w:rPr>
        <w:t xml:space="preserve">İl </w:t>
      </w:r>
      <w:proofErr w:type="spellStart"/>
      <w:r w:rsidRPr="000A408D">
        <w:rPr>
          <w:rFonts w:eastAsia="Calibri"/>
          <w:color w:val="000000"/>
          <w:sz w:val="23"/>
          <w:szCs w:val="23"/>
        </w:rPr>
        <w:t>Tarım</w:t>
      </w:r>
      <w:proofErr w:type="spellEnd"/>
      <w:r w:rsidRPr="000A408D">
        <w:rPr>
          <w:rFonts w:eastAsia="Calibri"/>
          <w:color w:val="000000"/>
          <w:sz w:val="23"/>
          <w:szCs w:val="23"/>
        </w:rPr>
        <w:t xml:space="preserve"> </w:t>
      </w:r>
      <w:proofErr w:type="spellStart"/>
      <w:r w:rsidRPr="000A408D">
        <w:rPr>
          <w:rFonts w:eastAsia="Calibri"/>
          <w:color w:val="000000"/>
          <w:sz w:val="23"/>
          <w:szCs w:val="23"/>
        </w:rPr>
        <w:t>ve</w:t>
      </w:r>
      <w:proofErr w:type="spellEnd"/>
      <w:r w:rsidRPr="000A408D">
        <w:rPr>
          <w:rFonts w:eastAsia="Calibri"/>
          <w:color w:val="000000"/>
          <w:sz w:val="23"/>
          <w:szCs w:val="23"/>
        </w:rPr>
        <w:t xml:space="preserve"> </w:t>
      </w:r>
      <w:proofErr w:type="spellStart"/>
      <w:r w:rsidRPr="000A408D">
        <w:rPr>
          <w:rFonts w:eastAsia="Calibri"/>
          <w:color w:val="000000"/>
          <w:sz w:val="23"/>
          <w:szCs w:val="23"/>
        </w:rPr>
        <w:t>Orman</w:t>
      </w:r>
      <w:proofErr w:type="spellEnd"/>
      <w:r w:rsidRPr="000A408D">
        <w:rPr>
          <w:rFonts w:eastAsia="Calibri"/>
          <w:color w:val="000000"/>
          <w:sz w:val="23"/>
          <w:szCs w:val="23"/>
        </w:rPr>
        <w:t xml:space="preserve"> </w:t>
      </w:r>
      <w:proofErr w:type="spellStart"/>
      <w:r w:rsidRPr="000A408D">
        <w:rPr>
          <w:rFonts w:eastAsia="Calibri"/>
          <w:color w:val="000000"/>
          <w:sz w:val="23"/>
          <w:szCs w:val="23"/>
        </w:rPr>
        <w:t>Müdürlüğü</w:t>
      </w:r>
      <w:proofErr w:type="spellEnd"/>
      <w:r w:rsidRPr="000A408D">
        <w:rPr>
          <w:rFonts w:eastAsia="Calibri"/>
          <w:color w:val="000000"/>
          <w:sz w:val="23"/>
          <w:szCs w:val="23"/>
        </w:rPr>
        <w:t xml:space="preserve"> </w:t>
      </w:r>
      <w:proofErr w:type="spellStart"/>
      <w:r w:rsidRPr="000A408D">
        <w:rPr>
          <w:rFonts w:eastAsia="Calibri"/>
          <w:color w:val="000000"/>
          <w:sz w:val="23"/>
          <w:szCs w:val="23"/>
        </w:rPr>
        <w:t>Güneşli</w:t>
      </w:r>
      <w:proofErr w:type="spellEnd"/>
      <w:r w:rsidRPr="000A408D">
        <w:rPr>
          <w:rFonts w:eastAsia="Calibri"/>
          <w:color w:val="000000"/>
          <w:sz w:val="23"/>
          <w:szCs w:val="23"/>
        </w:rPr>
        <w:t xml:space="preserve"> </w:t>
      </w:r>
      <w:proofErr w:type="spellStart"/>
      <w:r w:rsidRPr="000A408D">
        <w:rPr>
          <w:rFonts w:eastAsia="Calibri"/>
          <w:color w:val="000000"/>
          <w:sz w:val="23"/>
          <w:szCs w:val="23"/>
        </w:rPr>
        <w:t>Mah</w:t>
      </w:r>
      <w:proofErr w:type="spellEnd"/>
      <w:r w:rsidRPr="000A408D">
        <w:rPr>
          <w:rFonts w:eastAsia="Calibri"/>
          <w:color w:val="000000"/>
          <w:sz w:val="23"/>
          <w:szCs w:val="23"/>
        </w:rPr>
        <w:t xml:space="preserve">. </w:t>
      </w:r>
      <w:proofErr w:type="spellStart"/>
      <w:r w:rsidRPr="000A408D">
        <w:rPr>
          <w:rFonts w:eastAsia="Calibri"/>
          <w:color w:val="000000"/>
          <w:sz w:val="23"/>
          <w:szCs w:val="23"/>
        </w:rPr>
        <w:t>İmamlık</w:t>
      </w:r>
      <w:proofErr w:type="spellEnd"/>
      <w:r w:rsidRPr="000A408D">
        <w:rPr>
          <w:rFonts w:eastAsia="Calibri"/>
          <w:color w:val="000000"/>
          <w:sz w:val="23"/>
          <w:szCs w:val="23"/>
        </w:rPr>
        <w:t xml:space="preserve"> Cad. No:69 / TOKAT </w:t>
      </w:r>
      <w:proofErr w:type="spellStart"/>
      <w:r w:rsidRPr="000A408D">
        <w:rPr>
          <w:rFonts w:eastAsia="Calibri"/>
          <w:color w:val="000000"/>
          <w:sz w:val="23"/>
          <w:szCs w:val="23"/>
        </w:rPr>
        <w:t>adresine</w:t>
      </w:r>
      <w:proofErr w:type="spellEnd"/>
      <w:r w:rsidRPr="000A408D">
        <w:rPr>
          <w:spacing w:val="-2"/>
          <w:lang w:val="tr-TR"/>
        </w:rPr>
        <w:t xml:space="preserve"> teslim edilmesi gerekmektedir. Elektronik tekliflere izin verilmeyecektir. Geç teslim edilen teklifler değerlendirmeye alınmayacaktır. Teklifler </w:t>
      </w:r>
      <w:r w:rsidR="0065122E" w:rsidRPr="0065122E">
        <w:rPr>
          <w:b/>
          <w:color w:val="000000"/>
        </w:rPr>
        <w:t>12</w:t>
      </w:r>
      <w:r w:rsidRPr="0065122E">
        <w:rPr>
          <w:b/>
          <w:color w:val="000000"/>
        </w:rPr>
        <w:t>/</w:t>
      </w:r>
      <w:r w:rsidR="0065122E" w:rsidRPr="0065122E">
        <w:rPr>
          <w:b/>
          <w:color w:val="000000"/>
        </w:rPr>
        <w:t>06</w:t>
      </w:r>
      <w:r w:rsidRPr="0065122E">
        <w:rPr>
          <w:b/>
          <w:color w:val="000000"/>
        </w:rPr>
        <w:t>/2023</w:t>
      </w:r>
      <w:r w:rsidRPr="0065122E">
        <w:t xml:space="preserve"> </w:t>
      </w:r>
      <w:proofErr w:type="spellStart"/>
      <w:r w:rsidRPr="0065122E">
        <w:t>tarihi</w:t>
      </w:r>
      <w:proofErr w:type="spellEnd"/>
      <w:r w:rsidRPr="0065122E">
        <w:t xml:space="preserve"> </w:t>
      </w:r>
      <w:proofErr w:type="spellStart"/>
      <w:r w:rsidRPr="0065122E">
        <w:t>öğleden</w:t>
      </w:r>
      <w:proofErr w:type="spellEnd"/>
      <w:r w:rsidRPr="0065122E">
        <w:t xml:space="preserve"> </w:t>
      </w:r>
      <w:proofErr w:type="spellStart"/>
      <w:r w:rsidRPr="0065122E">
        <w:t>sonra</w:t>
      </w:r>
      <w:proofErr w:type="spellEnd"/>
      <w:r w:rsidRPr="0065122E">
        <w:t xml:space="preserve"> </w:t>
      </w:r>
      <w:proofErr w:type="spellStart"/>
      <w:r w:rsidRPr="0065122E">
        <w:t>saat</w:t>
      </w:r>
      <w:proofErr w:type="spellEnd"/>
      <w:r w:rsidRPr="0065122E">
        <w:t xml:space="preserve"> 14:00’de</w:t>
      </w:r>
      <w:r w:rsidRPr="000A408D">
        <w:rPr>
          <w:rFonts w:eastAsia="Calibri"/>
          <w:color w:val="000000"/>
          <w:sz w:val="23"/>
          <w:szCs w:val="23"/>
        </w:rPr>
        <w:t xml:space="preserve"> İl </w:t>
      </w:r>
      <w:proofErr w:type="spellStart"/>
      <w:r w:rsidRPr="000A408D">
        <w:rPr>
          <w:rFonts w:eastAsia="Calibri"/>
          <w:color w:val="000000"/>
          <w:sz w:val="23"/>
          <w:szCs w:val="23"/>
        </w:rPr>
        <w:t>Tarım</w:t>
      </w:r>
      <w:proofErr w:type="spellEnd"/>
      <w:r w:rsidRPr="000A408D">
        <w:rPr>
          <w:rFonts w:eastAsia="Calibri"/>
          <w:color w:val="000000"/>
          <w:sz w:val="23"/>
          <w:szCs w:val="23"/>
        </w:rPr>
        <w:t xml:space="preserve"> </w:t>
      </w:r>
      <w:proofErr w:type="spellStart"/>
      <w:r w:rsidRPr="000A408D">
        <w:rPr>
          <w:rFonts w:eastAsia="Calibri"/>
          <w:color w:val="000000"/>
          <w:sz w:val="23"/>
          <w:szCs w:val="23"/>
        </w:rPr>
        <w:t>ve</w:t>
      </w:r>
      <w:proofErr w:type="spellEnd"/>
      <w:r w:rsidRPr="000A408D">
        <w:rPr>
          <w:rFonts w:eastAsia="Calibri"/>
          <w:color w:val="000000"/>
          <w:sz w:val="23"/>
          <w:szCs w:val="23"/>
        </w:rPr>
        <w:t xml:space="preserve"> </w:t>
      </w:r>
      <w:proofErr w:type="spellStart"/>
      <w:r w:rsidRPr="000A408D">
        <w:rPr>
          <w:rFonts w:eastAsia="Calibri"/>
          <w:color w:val="000000"/>
          <w:sz w:val="23"/>
          <w:szCs w:val="23"/>
        </w:rPr>
        <w:t>Orman</w:t>
      </w:r>
      <w:proofErr w:type="spellEnd"/>
      <w:r w:rsidRPr="000A408D">
        <w:rPr>
          <w:rFonts w:eastAsia="Calibri"/>
          <w:color w:val="000000"/>
          <w:sz w:val="23"/>
          <w:szCs w:val="23"/>
        </w:rPr>
        <w:t xml:space="preserve"> </w:t>
      </w:r>
      <w:proofErr w:type="spellStart"/>
      <w:r w:rsidRPr="000A408D">
        <w:rPr>
          <w:rFonts w:eastAsia="Calibri"/>
          <w:color w:val="000000"/>
          <w:sz w:val="23"/>
          <w:szCs w:val="23"/>
        </w:rPr>
        <w:t>Müdürlüğü</w:t>
      </w:r>
      <w:proofErr w:type="spellEnd"/>
      <w:r w:rsidRPr="000A408D">
        <w:rPr>
          <w:rFonts w:eastAsia="Calibri"/>
          <w:color w:val="000000"/>
          <w:sz w:val="23"/>
          <w:szCs w:val="23"/>
        </w:rPr>
        <w:t xml:space="preserve"> </w:t>
      </w:r>
      <w:proofErr w:type="spellStart"/>
      <w:r w:rsidRPr="000A408D">
        <w:rPr>
          <w:rFonts w:eastAsia="Calibri"/>
          <w:color w:val="000000"/>
          <w:sz w:val="23"/>
          <w:szCs w:val="23"/>
        </w:rPr>
        <w:t>toplantı</w:t>
      </w:r>
      <w:proofErr w:type="spellEnd"/>
      <w:r w:rsidRPr="000A408D">
        <w:rPr>
          <w:rFonts w:eastAsia="Calibri"/>
          <w:color w:val="000000"/>
          <w:sz w:val="23"/>
          <w:szCs w:val="23"/>
        </w:rPr>
        <w:t xml:space="preserve"> </w:t>
      </w:r>
      <w:proofErr w:type="spellStart"/>
      <w:r w:rsidRPr="000A408D">
        <w:rPr>
          <w:rFonts w:eastAsia="Calibri"/>
          <w:color w:val="000000"/>
          <w:sz w:val="23"/>
          <w:szCs w:val="23"/>
        </w:rPr>
        <w:t>salonunda</w:t>
      </w:r>
      <w:proofErr w:type="spellEnd"/>
      <w:r w:rsidRPr="000A408D">
        <w:rPr>
          <w:spacing w:val="-2"/>
          <w:lang w:val="tr-TR"/>
        </w:rPr>
        <w:t xml:space="preserve"> Teklif sahibi temsilcilerinin ve katılmak isteyebilecek başka tarafların huzurunda açılacaktır. </w:t>
      </w:r>
    </w:p>
    <w:p w14:paraId="728879D0" w14:textId="77777777" w:rsidR="00546291" w:rsidRPr="00D1705B" w:rsidRDefault="00546291" w:rsidP="00546291">
      <w:pPr>
        <w:suppressAutoHyphens/>
        <w:jc w:val="both"/>
        <w:rPr>
          <w:spacing w:val="-2"/>
          <w:lang w:val="tr-TR"/>
        </w:rPr>
      </w:pPr>
    </w:p>
    <w:p w14:paraId="78B6155F" w14:textId="77777777" w:rsidR="00546291" w:rsidRPr="00B31EFE" w:rsidRDefault="00546291" w:rsidP="00546291">
      <w:pPr>
        <w:pStyle w:val="ListeParagraf"/>
        <w:numPr>
          <w:ilvl w:val="0"/>
          <w:numId w:val="1"/>
        </w:numPr>
        <w:suppressAutoHyphens/>
        <w:jc w:val="both"/>
        <w:rPr>
          <w:i/>
          <w:spacing w:val="-2"/>
          <w:lang w:val="tr-TR"/>
        </w:rPr>
      </w:pPr>
      <w:r w:rsidRPr="00B31EFE">
        <w:rPr>
          <w:spacing w:val="-2"/>
          <w:lang w:val="tr-TR"/>
        </w:rPr>
        <w:t xml:space="preserve">Tüm tekliflerin beraberinde Geçici Teminat sunulması gerekmekte olup, Geçici Teminat tutarının </w:t>
      </w:r>
      <w:r w:rsidRPr="00B31EFE">
        <w:rPr>
          <w:b/>
          <w:spacing w:val="-2"/>
          <w:lang w:val="tr-TR"/>
        </w:rPr>
        <w:t>250.000</w:t>
      </w:r>
      <w:r w:rsidRPr="00B31EFE">
        <w:rPr>
          <w:spacing w:val="-2"/>
          <w:lang w:val="tr-TR"/>
        </w:rPr>
        <w:t xml:space="preserve"> Türk Lirası (TL)’den az olmamak üzere Banka Teminat Mektubu olarak sunulması gerekmektedir. </w:t>
      </w:r>
    </w:p>
    <w:p w14:paraId="7C5EE49B" w14:textId="77777777" w:rsidR="00546291" w:rsidRPr="00D1705B" w:rsidRDefault="00546291" w:rsidP="00546291">
      <w:pPr>
        <w:pStyle w:val="ListeParagraf"/>
        <w:jc w:val="both"/>
        <w:rPr>
          <w:i/>
          <w:spacing w:val="-2"/>
          <w:lang w:val="tr-TR"/>
        </w:rPr>
      </w:pPr>
    </w:p>
    <w:p w14:paraId="5F74FB54" w14:textId="77777777" w:rsidR="00546291" w:rsidRPr="00B31EFE" w:rsidRDefault="00546291" w:rsidP="00546291">
      <w:pPr>
        <w:pStyle w:val="ListeParagraf"/>
        <w:numPr>
          <w:ilvl w:val="0"/>
          <w:numId w:val="1"/>
        </w:numPr>
        <w:suppressAutoHyphens/>
        <w:jc w:val="both"/>
        <w:rPr>
          <w:i/>
          <w:spacing w:val="-2"/>
          <w:lang w:val="tr-TR"/>
        </w:rPr>
      </w:pPr>
      <w:r w:rsidRPr="00B31EFE">
        <w:rPr>
          <w:spacing w:val="-2"/>
          <w:lang w:val="tr-TR"/>
        </w:rPr>
        <w:t>Yukarıda atıfta bulunulan adresler aşağıda verilmiştir:</w:t>
      </w:r>
    </w:p>
    <w:p w14:paraId="25DAAA72" w14:textId="0CCA2F8A" w:rsidR="00546291" w:rsidRDefault="00546291" w:rsidP="00546291">
      <w:pPr>
        <w:suppressAutoHyphens/>
        <w:jc w:val="both"/>
        <w:rPr>
          <w:spacing w:val="-2"/>
          <w:lang w:val="tr-TR"/>
        </w:rPr>
      </w:pPr>
    </w:p>
    <w:p w14:paraId="438E6EEA" w14:textId="77777777" w:rsidR="00EC524F" w:rsidRDefault="00EC524F" w:rsidP="00546291">
      <w:pPr>
        <w:suppressAutoHyphens/>
        <w:jc w:val="both"/>
        <w:rPr>
          <w:spacing w:val="-2"/>
          <w:lang w:val="tr-TR"/>
        </w:rPr>
      </w:pPr>
    </w:p>
    <w:p w14:paraId="50C9A497" w14:textId="77777777" w:rsidR="00546291" w:rsidRDefault="00546291" w:rsidP="00546291">
      <w:pPr>
        <w:suppressAutoHyphens/>
        <w:jc w:val="both"/>
        <w:rPr>
          <w:spacing w:val="-2"/>
          <w:lang w:val="tr-TR"/>
        </w:rPr>
      </w:pPr>
      <w:r>
        <w:rPr>
          <w:rFonts w:eastAsia="Calibri"/>
          <w:color w:val="000000"/>
          <w:sz w:val="23"/>
          <w:szCs w:val="23"/>
        </w:rPr>
        <w:t xml:space="preserve">İl </w:t>
      </w:r>
      <w:proofErr w:type="spellStart"/>
      <w:r>
        <w:rPr>
          <w:rFonts w:eastAsia="Calibri"/>
          <w:color w:val="000000"/>
          <w:sz w:val="23"/>
          <w:szCs w:val="23"/>
        </w:rPr>
        <w:t>Tarım</w:t>
      </w:r>
      <w:proofErr w:type="spellEnd"/>
      <w:r>
        <w:rPr>
          <w:rFonts w:eastAsia="Calibri"/>
          <w:color w:val="000000"/>
          <w:sz w:val="23"/>
          <w:szCs w:val="23"/>
        </w:rPr>
        <w:t xml:space="preserve"> </w:t>
      </w:r>
      <w:proofErr w:type="spellStart"/>
      <w:r>
        <w:rPr>
          <w:rFonts w:eastAsia="Calibri"/>
          <w:color w:val="000000"/>
          <w:sz w:val="23"/>
          <w:szCs w:val="23"/>
        </w:rPr>
        <w:t>ve</w:t>
      </w:r>
      <w:proofErr w:type="spellEnd"/>
      <w:r>
        <w:rPr>
          <w:rFonts w:eastAsia="Calibri"/>
          <w:color w:val="000000"/>
          <w:sz w:val="23"/>
          <w:szCs w:val="23"/>
        </w:rPr>
        <w:t xml:space="preserve"> </w:t>
      </w:r>
      <w:proofErr w:type="spellStart"/>
      <w:r>
        <w:rPr>
          <w:rFonts w:eastAsia="Calibri"/>
          <w:color w:val="000000"/>
          <w:sz w:val="23"/>
          <w:szCs w:val="23"/>
        </w:rPr>
        <w:t>Orman</w:t>
      </w:r>
      <w:proofErr w:type="spellEnd"/>
      <w:r>
        <w:rPr>
          <w:rFonts w:eastAsia="Calibri"/>
          <w:color w:val="000000"/>
          <w:sz w:val="23"/>
          <w:szCs w:val="23"/>
        </w:rPr>
        <w:t xml:space="preserve"> </w:t>
      </w:r>
      <w:proofErr w:type="spellStart"/>
      <w:r>
        <w:rPr>
          <w:rFonts w:eastAsia="Calibri"/>
          <w:color w:val="000000"/>
          <w:sz w:val="23"/>
          <w:szCs w:val="23"/>
        </w:rPr>
        <w:t>Müdürlüğü</w:t>
      </w:r>
      <w:proofErr w:type="spellEnd"/>
    </w:p>
    <w:p w14:paraId="62BC1224" w14:textId="77777777" w:rsidR="00546291" w:rsidRPr="00B31EFE" w:rsidRDefault="00546291" w:rsidP="00546291">
      <w:pPr>
        <w:jc w:val="both"/>
        <w:rPr>
          <w:iCs/>
          <w:lang w:val="tr-TR"/>
        </w:rPr>
      </w:pPr>
      <w:r w:rsidRPr="00B31EFE">
        <w:rPr>
          <w:iCs/>
          <w:lang w:val="tr-TR"/>
        </w:rPr>
        <w:t xml:space="preserve">İdari Mali İşler Şube </w:t>
      </w:r>
      <w:proofErr w:type="spellStart"/>
      <w:r w:rsidRPr="00B31EFE">
        <w:rPr>
          <w:iCs/>
          <w:lang w:val="tr-TR"/>
        </w:rPr>
        <w:t>Müd</w:t>
      </w:r>
      <w:proofErr w:type="spellEnd"/>
      <w:r w:rsidRPr="00B31EFE">
        <w:rPr>
          <w:iCs/>
          <w:lang w:val="tr-TR"/>
        </w:rPr>
        <w:t>. Muhasebe Birimi</w:t>
      </w:r>
    </w:p>
    <w:p w14:paraId="6410CE63" w14:textId="77777777" w:rsidR="00546291" w:rsidRPr="00B31EFE" w:rsidRDefault="00546291" w:rsidP="00546291">
      <w:pPr>
        <w:jc w:val="both"/>
        <w:rPr>
          <w:iCs/>
          <w:lang w:val="tr-TR"/>
        </w:rPr>
      </w:pPr>
      <w:r>
        <w:rPr>
          <w:i/>
          <w:lang w:val="tr-TR"/>
        </w:rPr>
        <w:t xml:space="preserve">Yetkilinin Adı ve Unvanı: </w:t>
      </w:r>
      <w:r w:rsidRPr="00B31EFE">
        <w:rPr>
          <w:iCs/>
          <w:lang w:val="tr-TR"/>
        </w:rPr>
        <w:t>Ergül ERDOĞAN-VHKİ</w:t>
      </w:r>
    </w:p>
    <w:p w14:paraId="73CA8799" w14:textId="77777777" w:rsidR="00546291" w:rsidRDefault="00546291" w:rsidP="00546291">
      <w:pPr>
        <w:jc w:val="both"/>
        <w:rPr>
          <w:i/>
          <w:iCs/>
          <w:spacing w:val="-2"/>
          <w:highlight w:val="yellow"/>
          <w:lang w:val="tr-TR"/>
        </w:rPr>
      </w:pPr>
      <w:proofErr w:type="spellStart"/>
      <w:r>
        <w:rPr>
          <w:rFonts w:eastAsia="Calibri"/>
          <w:color w:val="000000"/>
          <w:sz w:val="23"/>
          <w:szCs w:val="23"/>
        </w:rPr>
        <w:t>Güneşli</w:t>
      </w:r>
      <w:proofErr w:type="spellEnd"/>
      <w:r>
        <w:rPr>
          <w:rFonts w:eastAsia="Calibri"/>
          <w:color w:val="000000"/>
          <w:sz w:val="23"/>
          <w:szCs w:val="23"/>
        </w:rPr>
        <w:t xml:space="preserve"> </w:t>
      </w:r>
      <w:proofErr w:type="spellStart"/>
      <w:r>
        <w:rPr>
          <w:rFonts w:eastAsia="Calibri"/>
          <w:color w:val="000000"/>
          <w:sz w:val="23"/>
          <w:szCs w:val="23"/>
        </w:rPr>
        <w:t>Mah</w:t>
      </w:r>
      <w:proofErr w:type="spellEnd"/>
      <w:r>
        <w:rPr>
          <w:rFonts w:eastAsia="Calibri"/>
          <w:color w:val="000000"/>
          <w:sz w:val="23"/>
          <w:szCs w:val="23"/>
        </w:rPr>
        <w:t xml:space="preserve">. </w:t>
      </w:r>
      <w:proofErr w:type="spellStart"/>
      <w:r>
        <w:rPr>
          <w:rFonts w:eastAsia="Calibri"/>
          <w:color w:val="000000"/>
          <w:sz w:val="23"/>
          <w:szCs w:val="23"/>
        </w:rPr>
        <w:t>İmamlık</w:t>
      </w:r>
      <w:proofErr w:type="spellEnd"/>
      <w:r>
        <w:rPr>
          <w:rFonts w:eastAsia="Calibri"/>
          <w:color w:val="000000"/>
          <w:sz w:val="23"/>
          <w:szCs w:val="23"/>
        </w:rPr>
        <w:t xml:space="preserve"> Cad. No</w:t>
      </w:r>
      <w:proofErr w:type="gramStart"/>
      <w:r>
        <w:rPr>
          <w:rFonts w:eastAsia="Calibri"/>
          <w:color w:val="000000"/>
          <w:sz w:val="23"/>
          <w:szCs w:val="23"/>
        </w:rPr>
        <w:t>:69</w:t>
      </w:r>
      <w:proofErr w:type="gramEnd"/>
      <w:r>
        <w:rPr>
          <w:rFonts w:eastAsia="Calibri"/>
          <w:color w:val="000000"/>
          <w:sz w:val="23"/>
          <w:szCs w:val="23"/>
        </w:rPr>
        <w:t xml:space="preserve"> 60000-TOKAT TÜRKİYE</w:t>
      </w:r>
    </w:p>
    <w:p w14:paraId="3BC0FE68" w14:textId="77777777" w:rsidR="00546291" w:rsidRDefault="00546291" w:rsidP="00546291">
      <w:pPr>
        <w:jc w:val="both"/>
        <w:rPr>
          <w:i/>
          <w:highlight w:val="yellow"/>
          <w:lang w:val="tr-TR"/>
        </w:rPr>
      </w:pPr>
      <w:r>
        <w:rPr>
          <w:rFonts w:eastAsia="Calibri"/>
          <w:color w:val="000000"/>
          <w:sz w:val="23"/>
          <w:szCs w:val="23"/>
        </w:rPr>
        <w:t>+90 (356) 228 07 00 / 108</w:t>
      </w:r>
    </w:p>
    <w:p w14:paraId="75EC9F24" w14:textId="77777777" w:rsidR="00546291" w:rsidRDefault="00546291" w:rsidP="00546291">
      <w:pPr>
        <w:jc w:val="both"/>
        <w:rPr>
          <w:i/>
          <w:highlight w:val="yellow"/>
          <w:lang w:val="tr-TR"/>
        </w:rPr>
      </w:pPr>
      <w:r>
        <w:rPr>
          <w:rFonts w:eastAsia="Calibri"/>
          <w:color w:val="000000"/>
          <w:sz w:val="23"/>
          <w:szCs w:val="23"/>
        </w:rPr>
        <w:t>+90 (356) 228 07 07</w:t>
      </w:r>
    </w:p>
    <w:p w14:paraId="11A20D3C" w14:textId="77777777" w:rsidR="00546291" w:rsidRDefault="00546291" w:rsidP="00546291">
      <w:pPr>
        <w:widowControl w:val="0"/>
        <w:spacing w:before="120" w:after="120"/>
        <w:ind w:left="-709" w:right="-447" w:firstLine="709"/>
        <w:rPr>
          <w:bCs/>
        </w:rPr>
      </w:pPr>
      <w:r>
        <w:rPr>
          <w:rFonts w:eastAsia="Calibri"/>
          <w:color w:val="000000"/>
          <w:sz w:val="23"/>
          <w:szCs w:val="23"/>
        </w:rPr>
        <w:t>tokat@tarimorman.gov.tr</w:t>
      </w:r>
    </w:p>
    <w:p w14:paraId="10E272AB" w14:textId="77777777" w:rsidR="00546291" w:rsidRDefault="00EC524F" w:rsidP="00546291">
      <w:pPr>
        <w:spacing w:after="180"/>
        <w:jc w:val="both"/>
      </w:pPr>
      <w:hyperlink r:id="rId5" w:history="1">
        <w:r w:rsidR="00546291">
          <w:rPr>
            <w:rStyle w:val="Kpr"/>
          </w:rPr>
          <w:t>www.tokat.tarim.gov.tr/duyurular</w:t>
        </w:r>
      </w:hyperlink>
    </w:p>
    <w:p w14:paraId="5A55C29E" w14:textId="77777777" w:rsidR="00546291" w:rsidRPr="00546291" w:rsidRDefault="00EC524F" w:rsidP="00546291">
      <w:pPr>
        <w:spacing w:after="180"/>
        <w:jc w:val="both"/>
        <w:rPr>
          <w:i/>
          <w:lang w:val="tr-TR"/>
        </w:rPr>
      </w:pPr>
      <w:hyperlink r:id="rId6" w:tgtFrame="_blank" w:history="1">
        <w:r w:rsidR="00546291" w:rsidRPr="00546291">
          <w:rPr>
            <w:color w:val="0000FF"/>
            <w:sz w:val="23"/>
            <w:szCs w:val="23"/>
            <w:u w:val="single"/>
            <w:lang w:eastAsia="tr-TR"/>
          </w:rPr>
          <w:t>https://tulip.ogm.gov.tr/</w:t>
        </w:r>
      </w:hyperlink>
      <w:r w:rsidR="00546291" w:rsidRPr="00546291">
        <w:rPr>
          <w:color w:val="212121"/>
          <w:sz w:val="23"/>
          <w:szCs w:val="23"/>
          <w:lang w:eastAsia="tr-TR"/>
        </w:rPr>
        <w:t> </w:t>
      </w:r>
    </w:p>
    <w:p w14:paraId="2717FF97" w14:textId="77777777" w:rsidR="00546291" w:rsidRPr="00D1705B" w:rsidRDefault="00546291" w:rsidP="00546291">
      <w:pPr>
        <w:pStyle w:val="ListeParagraf"/>
        <w:suppressAutoHyphens/>
        <w:ind w:left="360"/>
        <w:jc w:val="both"/>
        <w:rPr>
          <w:i/>
          <w:spacing w:val="-2"/>
          <w:lang w:val="tr-TR"/>
        </w:rPr>
      </w:pPr>
      <w:r w:rsidRPr="00D1705B" w:rsidDel="000A408D">
        <w:rPr>
          <w:spacing w:val="-2"/>
          <w:lang w:val="tr-TR"/>
        </w:rPr>
        <w:t xml:space="preserve"> </w:t>
      </w:r>
    </w:p>
    <w:p w14:paraId="6E192983" w14:textId="77777777" w:rsidR="00385C1C" w:rsidRDefault="00385C1C"/>
    <w:sectPr w:rsidR="00385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711F"/>
    <w:multiLevelType w:val="hybridMultilevel"/>
    <w:tmpl w:val="CEA426A0"/>
    <w:lvl w:ilvl="0" w:tplc="365CDF5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BD"/>
    <w:rsid w:val="00385C1C"/>
    <w:rsid w:val="00546291"/>
    <w:rsid w:val="005969BD"/>
    <w:rsid w:val="0065122E"/>
    <w:rsid w:val="00B520C6"/>
    <w:rsid w:val="00C2407B"/>
    <w:rsid w:val="00D643FC"/>
    <w:rsid w:val="00DD694D"/>
    <w:rsid w:val="00E24457"/>
    <w:rsid w:val="00E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F82C"/>
  <w15:chartTrackingRefBased/>
  <w15:docId w15:val="{E1671F4B-54C4-4674-8A7A-59A6A341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54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546291"/>
    <w:rPr>
      <w:color w:val="0000FF"/>
      <w:u w:val="single"/>
    </w:rPr>
  </w:style>
  <w:style w:type="paragraph" w:customStyle="1" w:styleId="ChapterNumber">
    <w:name w:val="ChapterNumber"/>
    <w:rsid w:val="00546291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Heading1a">
    <w:name w:val="Heading 1a"/>
    <w:rsid w:val="00546291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styleId="ListeParagraf">
    <w:name w:val="List Paragraph"/>
    <w:aliases w:val="Citation List,본문(내용),List Paragraph (numbered (a)),Numbered List Paragraph,MC Paragraphe Liste,List_Paragraph,Multilevel para_II,List Paragraph1,Bullets,Akapit z listą BS,List Bullet-OpsManual,References,Title Style 1,Body,main text"/>
    <w:basedOn w:val="Normal"/>
    <w:link w:val="ListeParagrafChar"/>
    <w:uiPriority w:val="34"/>
    <w:qFormat/>
    <w:rsid w:val="00546291"/>
    <w:pPr>
      <w:ind w:left="720"/>
      <w:contextualSpacing/>
    </w:pPr>
  </w:style>
  <w:style w:type="character" w:customStyle="1" w:styleId="ListeParagrafChar">
    <w:name w:val="Liste Paragraf Char"/>
    <w:aliases w:val="Citation List Char,본문(내용) Char,List Paragraph (numbered (a)) Char,Numbered List Paragraph Char,MC Paragraphe Liste Char,List_Paragraph Char,Multilevel para_II Char,List Paragraph1 Char,Bullets Char,Akapit z listą BS Char,Body Char"/>
    <w:basedOn w:val="VarsaylanParagrafYazTipi"/>
    <w:link w:val="ListeParagraf"/>
    <w:uiPriority w:val="34"/>
    <w:rsid w:val="0054629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lip.ogm.gov.tr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kat.tarim.gov.tr/duyurular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3E071B-790E-45B4-A817-84ECE559FAB4}"/>
</file>

<file path=customXml/itemProps2.xml><?xml version="1.0" encoding="utf-8"?>
<ds:datastoreItem xmlns:ds="http://schemas.openxmlformats.org/officeDocument/2006/customXml" ds:itemID="{BBEAB664-06AD-48CB-929A-7A4C893E6FA2}"/>
</file>

<file path=customXml/itemProps3.xml><?xml version="1.0" encoding="utf-8"?>
<ds:datastoreItem xmlns:ds="http://schemas.openxmlformats.org/officeDocument/2006/customXml" ds:itemID="{CB96DB3B-9ACE-4579-BA9B-D81B0127C4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OK</dc:creator>
  <cp:keywords/>
  <dc:description/>
  <cp:lastModifiedBy>İbrahim DİLMAÇ</cp:lastModifiedBy>
  <cp:revision>9</cp:revision>
  <dcterms:created xsi:type="dcterms:W3CDTF">2023-04-12T05:49:00Z</dcterms:created>
  <dcterms:modified xsi:type="dcterms:W3CDTF">2023-04-20T07:04:00Z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